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7916F31E" w:rsidR="00A55E4B" w:rsidRP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553645">
        <w:rPr>
          <w:b/>
          <w:sz w:val="24"/>
        </w:rPr>
        <w:t>March 25</w:t>
      </w:r>
      <w:r w:rsidR="009B481D">
        <w:rPr>
          <w:b/>
          <w:sz w:val="24"/>
        </w:rPr>
        <w:t xml:space="preserve">, </w:t>
      </w:r>
      <w:r w:rsidR="00880BA6">
        <w:rPr>
          <w:b/>
          <w:sz w:val="24"/>
        </w:rPr>
        <w:t>20</w:t>
      </w:r>
      <w:r w:rsidR="009B481D">
        <w:rPr>
          <w:b/>
          <w:sz w:val="24"/>
        </w:rPr>
        <w:t>20</w:t>
      </w:r>
      <w:r w:rsidR="00CE44AF">
        <w:rPr>
          <w:b/>
          <w:sz w:val="24"/>
        </w:rPr>
        <w:t xml:space="preserve"> </w:t>
      </w:r>
      <w:r w:rsidR="00CE44AF">
        <w:rPr>
          <w:rFonts w:cstheme="minorHAnsi"/>
          <w:b/>
          <w:sz w:val="24"/>
        </w:rPr>
        <w:t>|</w:t>
      </w:r>
      <w:r w:rsidR="00CE44AF">
        <w:rPr>
          <w:b/>
          <w:sz w:val="24"/>
        </w:rPr>
        <w:t xml:space="preserve"> </w:t>
      </w:r>
      <w:r w:rsidRPr="00A55E4B">
        <w:rPr>
          <w:b/>
          <w:sz w:val="24"/>
        </w:rPr>
        <w:t>1:30pm</w:t>
      </w:r>
    </w:p>
    <w:p w14:paraId="0EAB3861" w14:textId="77777777" w:rsidR="00307721" w:rsidRDefault="00307721" w:rsidP="00A373BD">
      <w:pPr>
        <w:spacing w:after="0"/>
        <w:jc w:val="center"/>
        <w:rPr>
          <w:rFonts w:cstheme="minorHAnsi"/>
          <w:color w:val="475163"/>
          <w:sz w:val="24"/>
          <w:szCs w:val="24"/>
        </w:rPr>
      </w:pPr>
    </w:p>
    <w:p w14:paraId="7C7DE25C" w14:textId="79BD17BE" w:rsidR="008A0783" w:rsidRPr="008A0783" w:rsidRDefault="006E381B" w:rsidP="00307721">
      <w:pPr>
        <w:spacing w:after="0"/>
        <w:jc w:val="center"/>
        <w:rPr>
          <w:rFonts w:cstheme="minorHAnsi"/>
          <w:color w:val="475163"/>
          <w:sz w:val="24"/>
          <w:szCs w:val="24"/>
        </w:rPr>
      </w:pPr>
      <w:r>
        <w:rPr>
          <w:rFonts w:cstheme="minorHAnsi"/>
          <w:color w:val="475163"/>
          <w:sz w:val="24"/>
          <w:szCs w:val="24"/>
        </w:rPr>
        <w:t>Conference Call information</w:t>
      </w:r>
      <w:r w:rsidR="00307721">
        <w:rPr>
          <w:rFonts w:cstheme="minorHAnsi"/>
          <w:color w:val="475163"/>
          <w:sz w:val="24"/>
          <w:szCs w:val="24"/>
        </w:rPr>
        <w:t xml:space="preserve">/ </w:t>
      </w:r>
      <w:r w:rsidR="008A0783" w:rsidRPr="008A0783">
        <w:rPr>
          <w:rFonts w:cstheme="minorHAnsi"/>
          <w:color w:val="475163"/>
          <w:sz w:val="24"/>
          <w:szCs w:val="24"/>
        </w:rPr>
        <w:t xml:space="preserve">WebEx Meeting: </w:t>
      </w:r>
      <w:r w:rsidR="008A0783" w:rsidRPr="00307721">
        <w:rPr>
          <w:rFonts w:cstheme="minorHAnsi"/>
          <w:color w:val="475163"/>
        </w:rPr>
        <w:t>https://mhsdla.webex.com/mhsdla/j.php?MTID=md8c8b847aef29f6a98aefd2f4f8f9cef</w:t>
      </w:r>
    </w:p>
    <w:p w14:paraId="412F7873" w14:textId="5F78E48D" w:rsidR="00656969" w:rsidRDefault="008A0783" w:rsidP="008A0783">
      <w:pPr>
        <w:pStyle w:val="NoSpacing"/>
        <w:jc w:val="center"/>
        <w:rPr>
          <w:rFonts w:cstheme="minorHAnsi"/>
          <w:color w:val="475163"/>
          <w:sz w:val="24"/>
          <w:szCs w:val="24"/>
        </w:rPr>
      </w:pPr>
      <w:r w:rsidRPr="008A0783">
        <w:rPr>
          <w:rFonts w:cstheme="minorHAnsi"/>
          <w:color w:val="475163"/>
          <w:sz w:val="24"/>
          <w:szCs w:val="24"/>
        </w:rPr>
        <w:t xml:space="preserve"> (408) 418-9388 | Meeting number (access code):  </w:t>
      </w:r>
      <w:r w:rsidR="00636E0B" w:rsidRPr="00636E0B">
        <w:rPr>
          <w:rFonts w:cstheme="minorHAnsi"/>
          <w:color w:val="475163"/>
          <w:sz w:val="24"/>
          <w:szCs w:val="24"/>
        </w:rPr>
        <w:t xml:space="preserve">187 725 3971 </w:t>
      </w:r>
      <w:r>
        <w:rPr>
          <w:rFonts w:cstheme="minorHAnsi"/>
          <w:color w:val="475163"/>
          <w:sz w:val="24"/>
          <w:szCs w:val="24"/>
        </w:rPr>
        <w:t xml:space="preserve">| </w:t>
      </w:r>
      <w:r w:rsidRPr="008A0783">
        <w:rPr>
          <w:rFonts w:cstheme="minorHAnsi"/>
          <w:color w:val="475163"/>
          <w:sz w:val="24"/>
          <w:szCs w:val="24"/>
        </w:rPr>
        <w:t>Meeting password: 2021</w:t>
      </w:r>
    </w:p>
    <w:p w14:paraId="3649572E" w14:textId="77777777" w:rsidR="00307721" w:rsidRDefault="00307721" w:rsidP="008A0783">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7993CEF7"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Meeting was called to order 1:</w:t>
      </w:r>
      <w:r w:rsidR="006B570A" w:rsidRPr="001B3342">
        <w:rPr>
          <w:rFonts w:ascii="Times New Roman" w:hAnsi="Times New Roman" w:cs="Times New Roman"/>
          <w:color w:val="auto"/>
          <w:sz w:val="24"/>
          <w:szCs w:val="24"/>
        </w:rPr>
        <w:t>4</w:t>
      </w:r>
      <w:r w:rsidR="00A62FF4">
        <w:rPr>
          <w:rFonts w:ascii="Times New Roman" w:hAnsi="Times New Roman" w:cs="Times New Roman"/>
          <w:color w:val="auto"/>
          <w:sz w:val="24"/>
          <w:szCs w:val="24"/>
        </w:rPr>
        <w:t>2</w:t>
      </w:r>
      <w:r w:rsidR="00D37E24" w:rsidRPr="001B3342">
        <w:rPr>
          <w:rFonts w:ascii="Times New Roman" w:hAnsi="Times New Roman" w:cs="Times New Roman"/>
          <w:color w:val="auto"/>
          <w:sz w:val="24"/>
          <w:szCs w:val="24"/>
        </w:rPr>
        <w:t xml:space="preserve"> p.m.</w:t>
      </w:r>
      <w:r w:rsidR="005C48B7" w:rsidRPr="001B3342">
        <w:rPr>
          <w:rFonts w:ascii="Times New Roman" w:hAnsi="Times New Roman" w:cs="Times New Roman"/>
          <w:color w:val="auto"/>
          <w:sz w:val="24"/>
          <w:szCs w:val="24"/>
        </w:rPr>
        <w:t xml:space="preserve"> by Chair </w:t>
      </w:r>
      <w:r w:rsidR="00BB1F10" w:rsidRPr="001B3342">
        <w:rPr>
          <w:rFonts w:ascii="Times New Roman" w:hAnsi="Times New Roman" w:cs="Times New Roman"/>
          <w:color w:val="auto"/>
          <w:sz w:val="24"/>
          <w:szCs w:val="24"/>
        </w:rPr>
        <w:t>Gary Mendoza</w:t>
      </w:r>
      <w:r w:rsidR="00383A9E" w:rsidRPr="001B3342">
        <w:rPr>
          <w:rFonts w:ascii="Times New Roman" w:hAnsi="Times New Roman" w:cs="Times New Roman"/>
          <w:color w:val="auto"/>
          <w:sz w:val="24"/>
          <w:szCs w:val="24"/>
        </w:rPr>
        <w:t xml:space="preserve"> through </w:t>
      </w:r>
      <w:r w:rsidR="003F7F2A" w:rsidRPr="001B3342">
        <w:rPr>
          <w:rFonts w:ascii="Times New Roman" w:hAnsi="Times New Roman" w:cs="Times New Roman"/>
          <w:color w:val="auto"/>
          <w:sz w:val="24"/>
          <w:szCs w:val="24"/>
        </w:rPr>
        <w:t xml:space="preserve">the </w:t>
      </w:r>
      <w:r w:rsidR="006E381B" w:rsidRPr="001B3342">
        <w:rPr>
          <w:rFonts w:ascii="Times New Roman" w:hAnsi="Times New Roman" w:cs="Times New Roman"/>
          <w:color w:val="auto"/>
          <w:sz w:val="24"/>
          <w:szCs w:val="24"/>
        </w:rPr>
        <w:t>Conference call</w:t>
      </w:r>
      <w:r w:rsidR="00AB464D" w:rsidRPr="001B3342">
        <w:rPr>
          <w:rFonts w:ascii="Times New Roman" w:hAnsi="Times New Roman" w:cs="Times New Roman"/>
          <w:color w:val="auto"/>
          <w:sz w:val="24"/>
          <w:szCs w:val="24"/>
        </w:rPr>
        <w:t xml:space="preserve"> 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3C9237A1" w14:textId="7B8447A4" w:rsidR="006B570A" w:rsidRPr="001B3342" w:rsidRDefault="006B570A" w:rsidP="006B570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Mr. Mendoza requested for the new Board members to introduce themselves and then allowed for everyone in attendance to do the same.</w:t>
      </w:r>
    </w:p>
    <w:p w14:paraId="2E63E6C7" w14:textId="77777777" w:rsidR="00D14FF1" w:rsidRPr="001B3342" w:rsidRDefault="00D14FF1" w:rsidP="00D14FF1">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Introduction and Oath of New Appointed Board Members</w:t>
      </w:r>
    </w:p>
    <w:p w14:paraId="49992740" w14:textId="5CED91CB" w:rsidR="00D14FF1" w:rsidRPr="001B3342" w:rsidRDefault="00D14FF1" w:rsidP="00D14FF1">
      <w:pPr>
        <w:ind w:left="720"/>
        <w:rPr>
          <w:rFonts w:ascii="Times New Roman" w:hAnsi="Times New Roman" w:cs="Times New Roman"/>
          <w:sz w:val="24"/>
          <w:szCs w:val="24"/>
        </w:rPr>
      </w:pPr>
      <w:r w:rsidRPr="001B3342">
        <w:rPr>
          <w:rFonts w:ascii="Times New Roman" w:hAnsi="Times New Roman" w:cs="Times New Roman"/>
          <w:sz w:val="24"/>
          <w:szCs w:val="24"/>
        </w:rPr>
        <w:t xml:space="preserve">Chairman of the Board Gary Mendoza introduced the following appointed Board Members and had Steven J. Farber, JD swear </w:t>
      </w:r>
      <w:r w:rsidR="003B73EB">
        <w:rPr>
          <w:rFonts w:ascii="Times New Roman" w:hAnsi="Times New Roman" w:cs="Times New Roman"/>
          <w:sz w:val="24"/>
          <w:szCs w:val="24"/>
        </w:rPr>
        <w:t>him</w:t>
      </w:r>
      <w:r w:rsidRPr="001B3342">
        <w:rPr>
          <w:rFonts w:ascii="Times New Roman" w:hAnsi="Times New Roman" w:cs="Times New Roman"/>
          <w:sz w:val="24"/>
          <w:szCs w:val="24"/>
        </w:rPr>
        <w:t xml:space="preserve"> in.  </w:t>
      </w:r>
    </w:p>
    <w:p w14:paraId="25A66EB2" w14:textId="77777777" w:rsidR="00534DAF" w:rsidRPr="00570E3C" w:rsidRDefault="00534DAF" w:rsidP="00B945C3">
      <w:pPr>
        <w:pStyle w:val="ListParagraph"/>
        <w:numPr>
          <w:ilvl w:val="0"/>
          <w:numId w:val="15"/>
        </w:numPr>
        <w:spacing w:after="0"/>
        <w:ind w:left="1890" w:hanging="270"/>
        <w:rPr>
          <w:rFonts w:ascii="Times New Roman" w:hAnsi="Times New Roman" w:cs="Times New Roman"/>
          <w:sz w:val="24"/>
          <w:szCs w:val="24"/>
        </w:rPr>
      </w:pPr>
      <w:r w:rsidRPr="00570E3C">
        <w:rPr>
          <w:rFonts w:ascii="Times New Roman" w:hAnsi="Times New Roman" w:cs="Times New Roman"/>
          <w:sz w:val="24"/>
          <w:szCs w:val="24"/>
        </w:rPr>
        <w:t xml:space="preserve">Dr. Marcus A. Bachhuber </w:t>
      </w:r>
    </w:p>
    <w:p w14:paraId="565CFD26" w14:textId="0EE2962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7FF76AEA" w14:textId="77777777" w:rsidR="007C6658" w:rsidRPr="00F47FE4" w:rsidRDefault="0005659A" w:rsidP="00D21FC8">
      <w:pPr>
        <w:pStyle w:val="Heading2"/>
        <w:ind w:left="1260" w:hanging="540"/>
        <w:rPr>
          <w:rFonts w:ascii="Times New Roman" w:hAnsi="Times New Roman" w:cs="Times New Roman"/>
          <w:color w:val="auto"/>
          <w:sz w:val="24"/>
          <w:szCs w:val="24"/>
        </w:rPr>
      </w:pPr>
      <w:r w:rsidRPr="00F47FE4">
        <w:rPr>
          <w:rFonts w:ascii="Times New Roman" w:hAnsi="Times New Roman" w:cs="Times New Roman"/>
          <w:color w:val="auto"/>
          <w:sz w:val="24"/>
          <w:szCs w:val="24"/>
        </w:rPr>
        <w:t>A quorum was present consisting of</w:t>
      </w:r>
      <w:r w:rsidR="00060ED5" w:rsidRPr="00F47FE4">
        <w:rPr>
          <w:rFonts w:ascii="Times New Roman" w:hAnsi="Times New Roman" w:cs="Times New Roman"/>
          <w:color w:val="auto"/>
          <w:sz w:val="24"/>
          <w:szCs w:val="24"/>
        </w:rPr>
        <w:t xml:space="preserve"> Gary Mendoza,</w:t>
      </w:r>
      <w:r w:rsidRPr="00F47FE4">
        <w:rPr>
          <w:rFonts w:ascii="Times New Roman" w:hAnsi="Times New Roman" w:cs="Times New Roman"/>
          <w:color w:val="auto"/>
          <w:sz w:val="24"/>
          <w:szCs w:val="24"/>
        </w:rPr>
        <w:t xml:space="preserve"> Michael Pechon, Dr. Cathy Lazarus,</w:t>
      </w:r>
      <w:r w:rsidR="0080426E" w:rsidRPr="00F47FE4">
        <w:rPr>
          <w:rFonts w:ascii="Times New Roman" w:hAnsi="Times New Roman" w:cs="Times New Roman"/>
          <w:color w:val="auto"/>
          <w:sz w:val="24"/>
          <w:szCs w:val="24"/>
        </w:rPr>
        <w:t xml:space="preserve"> </w:t>
      </w:r>
      <w:r w:rsidR="00A373BD" w:rsidRPr="00F47FE4">
        <w:rPr>
          <w:rFonts w:ascii="Times New Roman" w:hAnsi="Times New Roman" w:cs="Times New Roman"/>
          <w:color w:val="auto"/>
          <w:sz w:val="24"/>
          <w:szCs w:val="24"/>
        </w:rPr>
        <w:t>Leslie Prest</w:t>
      </w:r>
      <w:r w:rsidR="001D3FD4" w:rsidRPr="00F47FE4">
        <w:rPr>
          <w:rFonts w:ascii="Times New Roman" w:hAnsi="Times New Roman" w:cs="Times New Roman"/>
          <w:color w:val="auto"/>
          <w:sz w:val="24"/>
          <w:szCs w:val="24"/>
        </w:rPr>
        <w:t>,</w:t>
      </w:r>
      <w:r w:rsidR="00C66604" w:rsidRPr="00F47FE4">
        <w:rPr>
          <w:rFonts w:ascii="Times New Roman" w:hAnsi="Times New Roman" w:cs="Times New Roman"/>
          <w:color w:val="auto"/>
          <w:sz w:val="24"/>
          <w:szCs w:val="24"/>
        </w:rPr>
        <w:t xml:space="preserve"> Dr. Sarintha Stricklin</w:t>
      </w:r>
      <w:r w:rsidR="00E81F14" w:rsidRPr="00F47FE4">
        <w:rPr>
          <w:rFonts w:ascii="Times New Roman" w:hAnsi="Times New Roman" w:cs="Times New Roman"/>
          <w:color w:val="auto"/>
          <w:sz w:val="24"/>
          <w:szCs w:val="24"/>
        </w:rPr>
        <w:t xml:space="preserve">, </w:t>
      </w:r>
      <w:r w:rsidR="00920034" w:rsidRPr="00F47FE4">
        <w:rPr>
          <w:rFonts w:ascii="Times New Roman" w:hAnsi="Times New Roman" w:cs="Times New Roman"/>
          <w:color w:val="auto"/>
          <w:sz w:val="24"/>
          <w:szCs w:val="24"/>
        </w:rPr>
        <w:t xml:space="preserve">Mike Miller, </w:t>
      </w:r>
      <w:r w:rsidR="00E81F14" w:rsidRPr="00F47FE4">
        <w:rPr>
          <w:rFonts w:ascii="Times New Roman" w:hAnsi="Times New Roman" w:cs="Times New Roman"/>
          <w:color w:val="auto"/>
          <w:sz w:val="24"/>
          <w:szCs w:val="24"/>
        </w:rPr>
        <w:t>Tenisha T. Stevens</w:t>
      </w:r>
      <w:r w:rsidR="00567F0B" w:rsidRPr="00F47FE4">
        <w:rPr>
          <w:rFonts w:ascii="Times New Roman" w:hAnsi="Times New Roman" w:cs="Times New Roman"/>
          <w:color w:val="auto"/>
          <w:sz w:val="24"/>
          <w:szCs w:val="24"/>
        </w:rPr>
        <w:t xml:space="preserve">, </w:t>
      </w:r>
      <w:r w:rsidR="00E81F14" w:rsidRPr="00F47FE4">
        <w:rPr>
          <w:rFonts w:ascii="Times New Roman" w:hAnsi="Times New Roman" w:cs="Times New Roman"/>
          <w:color w:val="auto"/>
          <w:sz w:val="24"/>
          <w:szCs w:val="24"/>
        </w:rPr>
        <w:t>Dr. Brian L. Turner</w:t>
      </w:r>
      <w:r w:rsidR="00567F0B" w:rsidRPr="00F47FE4">
        <w:rPr>
          <w:rFonts w:ascii="Times New Roman" w:hAnsi="Times New Roman" w:cs="Times New Roman"/>
          <w:color w:val="auto"/>
          <w:sz w:val="24"/>
          <w:szCs w:val="24"/>
        </w:rPr>
        <w:t xml:space="preserve"> and B. Gerard Woodrich</w:t>
      </w:r>
      <w:r w:rsidR="00AF17E6" w:rsidRPr="00F47FE4">
        <w:rPr>
          <w:rFonts w:ascii="Times New Roman" w:hAnsi="Times New Roman" w:cs="Times New Roman"/>
          <w:color w:val="auto"/>
          <w:sz w:val="24"/>
          <w:szCs w:val="24"/>
        </w:rPr>
        <w:t xml:space="preserve"> and </w:t>
      </w:r>
      <w:r w:rsidR="00537A18" w:rsidRPr="00F47FE4">
        <w:rPr>
          <w:rFonts w:ascii="Times New Roman" w:hAnsi="Times New Roman" w:cs="Times New Roman"/>
          <w:color w:val="auto"/>
          <w:sz w:val="24"/>
          <w:szCs w:val="24"/>
        </w:rPr>
        <w:t xml:space="preserve">Dr. Marcus A. Bachhuber </w:t>
      </w:r>
    </w:p>
    <w:p w14:paraId="444CB95C" w14:textId="38BC2EA4" w:rsidR="00E43881" w:rsidRPr="00537A18" w:rsidRDefault="0005659A" w:rsidP="00D21FC8">
      <w:pPr>
        <w:pStyle w:val="Heading2"/>
        <w:ind w:left="1260" w:hanging="540"/>
        <w:rPr>
          <w:rFonts w:ascii="Times New Roman" w:hAnsi="Times New Roman" w:cs="Times New Roman"/>
          <w:color w:val="auto"/>
          <w:sz w:val="24"/>
          <w:szCs w:val="24"/>
        </w:rPr>
      </w:pPr>
      <w:r w:rsidRPr="00537A18">
        <w:rPr>
          <w:rFonts w:ascii="Times New Roman" w:hAnsi="Times New Roman" w:cs="Times New Roman"/>
          <w:color w:val="auto"/>
          <w:sz w:val="24"/>
          <w:szCs w:val="24"/>
        </w:rPr>
        <w:t xml:space="preserve">Absent from the meeting </w:t>
      </w:r>
      <w:r w:rsidR="00554C14">
        <w:rPr>
          <w:rFonts w:ascii="Times New Roman" w:hAnsi="Times New Roman" w:cs="Times New Roman"/>
          <w:color w:val="auto"/>
          <w:sz w:val="24"/>
          <w:szCs w:val="24"/>
        </w:rPr>
        <w:t>were</w:t>
      </w:r>
      <w:r w:rsidR="00C66604" w:rsidRPr="00537A18">
        <w:rPr>
          <w:rFonts w:ascii="Times New Roman" w:hAnsi="Times New Roman" w:cs="Times New Roman"/>
          <w:color w:val="auto"/>
          <w:sz w:val="24"/>
          <w:szCs w:val="24"/>
        </w:rPr>
        <w:t xml:space="preserve"> </w:t>
      </w:r>
      <w:r w:rsidR="0006659A" w:rsidRPr="00537A18">
        <w:rPr>
          <w:rFonts w:ascii="Times New Roman" w:hAnsi="Times New Roman" w:cs="Times New Roman"/>
          <w:color w:val="auto"/>
          <w:sz w:val="24"/>
          <w:szCs w:val="24"/>
        </w:rPr>
        <w:t xml:space="preserve">Ms. Charlotte Parent, Stanley </w:t>
      </w:r>
      <w:proofErr w:type="gramStart"/>
      <w:r w:rsidR="0006659A" w:rsidRPr="00537A18">
        <w:rPr>
          <w:rFonts w:ascii="Times New Roman" w:hAnsi="Times New Roman" w:cs="Times New Roman"/>
          <w:color w:val="auto"/>
          <w:sz w:val="24"/>
          <w:szCs w:val="24"/>
        </w:rPr>
        <w:t>Simeon</w:t>
      </w:r>
      <w:proofErr w:type="gramEnd"/>
      <w:r w:rsidR="0006659A" w:rsidRPr="00537A18">
        <w:rPr>
          <w:rFonts w:ascii="Times New Roman" w:hAnsi="Times New Roman" w:cs="Times New Roman"/>
          <w:color w:val="auto"/>
          <w:sz w:val="24"/>
          <w:szCs w:val="24"/>
        </w:rPr>
        <w:t xml:space="preserve"> and Dr. Ariel Lloyd</w:t>
      </w:r>
    </w:p>
    <w:p w14:paraId="35CC16B2" w14:textId="7B7602D1"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w:t>
      </w:r>
      <w:r w:rsidR="008D3C84">
        <w:rPr>
          <w:rFonts w:ascii="Times New Roman" w:hAnsi="Times New Roman" w:cs="Times New Roman"/>
          <w:color w:val="auto"/>
          <w:sz w:val="24"/>
          <w:szCs w:val="24"/>
        </w:rPr>
        <w:t xml:space="preserve">MHSD </w:t>
      </w:r>
      <w:r w:rsidR="00C85A4F" w:rsidRPr="001B3342">
        <w:rPr>
          <w:rFonts w:ascii="Times New Roman" w:hAnsi="Times New Roman" w:cs="Times New Roman"/>
          <w:color w:val="auto"/>
          <w:sz w:val="24"/>
          <w:szCs w:val="24"/>
        </w:rPr>
        <w:t>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 xml:space="preserve">Sharon Barnett-Starks, MSW, </w:t>
      </w:r>
      <w:r w:rsidR="00975257" w:rsidRPr="001B3342">
        <w:rPr>
          <w:rFonts w:ascii="Times New Roman" w:hAnsi="Times New Roman" w:cs="Times New Roman"/>
          <w:color w:val="auto"/>
          <w:sz w:val="24"/>
          <w:szCs w:val="24"/>
        </w:rPr>
        <w:t xml:space="preserve">MHSD </w:t>
      </w:r>
      <w:r w:rsidR="00DD3BCE" w:rsidRPr="001B3342">
        <w:rPr>
          <w:rFonts w:ascii="Times New Roman" w:hAnsi="Times New Roman" w:cs="Times New Roman"/>
          <w:color w:val="auto"/>
          <w:sz w:val="24"/>
          <w:szCs w:val="24"/>
        </w:rPr>
        <w:t xml:space="preserve">Deputy Director of Programs; </w:t>
      </w:r>
      <w:r w:rsidR="00686415" w:rsidRPr="001B3342">
        <w:rPr>
          <w:rFonts w:ascii="Times New Roman" w:hAnsi="Times New Roman" w:cs="Times New Roman"/>
          <w:color w:val="auto"/>
          <w:sz w:val="24"/>
          <w:szCs w:val="24"/>
        </w:rPr>
        <w:t xml:space="preserve">Steven Farber, </w:t>
      </w:r>
      <w:r w:rsidR="00975257" w:rsidRPr="001B3342">
        <w:rPr>
          <w:rFonts w:ascii="Times New Roman" w:hAnsi="Times New Roman" w:cs="Times New Roman"/>
          <w:color w:val="auto"/>
          <w:sz w:val="24"/>
          <w:szCs w:val="24"/>
        </w:rPr>
        <w:t xml:space="preserve">MHSD </w:t>
      </w:r>
      <w:r w:rsidR="00686415" w:rsidRPr="001B3342">
        <w:rPr>
          <w:rFonts w:ascii="Times New Roman" w:hAnsi="Times New Roman" w:cs="Times New Roman"/>
          <w:color w:val="auto"/>
          <w:sz w:val="24"/>
          <w:szCs w:val="24"/>
        </w:rPr>
        <w:t>Deputy Director</w:t>
      </w:r>
      <w:r w:rsidR="00C56C00" w:rsidRPr="001B3342">
        <w:rPr>
          <w:rFonts w:ascii="Times New Roman" w:hAnsi="Times New Roman" w:cs="Times New Roman"/>
          <w:color w:val="auto"/>
          <w:sz w:val="24"/>
          <w:szCs w:val="24"/>
        </w:rPr>
        <w:t xml:space="preserve">; </w:t>
      </w:r>
      <w:r w:rsidR="00DD3BCE" w:rsidRPr="001B3342">
        <w:rPr>
          <w:rFonts w:ascii="Times New Roman" w:hAnsi="Times New Roman" w:cs="Times New Roman"/>
          <w:color w:val="auto"/>
          <w:sz w:val="24"/>
          <w:szCs w:val="24"/>
        </w:rPr>
        <w:t>Karen Canales, Executive Staff Officer</w:t>
      </w:r>
      <w:r w:rsidR="00021EBF">
        <w:rPr>
          <w:rFonts w:ascii="Times New Roman" w:hAnsi="Times New Roman" w:cs="Times New Roman"/>
          <w:color w:val="auto"/>
          <w:sz w:val="24"/>
          <w:szCs w:val="24"/>
        </w:rPr>
        <w:t xml:space="preserve"> </w:t>
      </w:r>
      <w:r w:rsidR="00C550F0">
        <w:rPr>
          <w:rFonts w:ascii="Times New Roman" w:hAnsi="Times New Roman" w:cs="Times New Roman"/>
          <w:color w:val="auto"/>
          <w:sz w:val="24"/>
          <w:szCs w:val="24"/>
        </w:rPr>
        <w:t xml:space="preserve">to </w:t>
      </w:r>
      <w:r w:rsidR="007F2D49">
        <w:rPr>
          <w:rFonts w:ascii="Times New Roman" w:hAnsi="Times New Roman" w:cs="Times New Roman"/>
          <w:color w:val="auto"/>
          <w:sz w:val="24"/>
          <w:szCs w:val="24"/>
        </w:rPr>
        <w:t xml:space="preserve">MHSD </w:t>
      </w:r>
      <w:r w:rsidR="00C550F0" w:rsidRPr="001B3342">
        <w:rPr>
          <w:rFonts w:ascii="Times New Roman" w:hAnsi="Times New Roman" w:cs="Times New Roman"/>
          <w:color w:val="auto"/>
          <w:sz w:val="24"/>
          <w:szCs w:val="24"/>
        </w:rPr>
        <w:t>Executive Director/Medical Director</w:t>
      </w:r>
      <w:r w:rsidR="00C550F0">
        <w:rPr>
          <w:rFonts w:ascii="Times New Roman" w:hAnsi="Times New Roman" w:cs="Times New Roman"/>
          <w:color w:val="auto"/>
          <w:sz w:val="24"/>
          <w:szCs w:val="24"/>
        </w:rPr>
        <w:t xml:space="preserve"> </w:t>
      </w:r>
      <w:r w:rsidR="00021EBF">
        <w:rPr>
          <w:rFonts w:ascii="Times New Roman" w:hAnsi="Times New Roman" w:cs="Times New Roman"/>
          <w:color w:val="auto"/>
          <w:sz w:val="24"/>
          <w:szCs w:val="24"/>
        </w:rPr>
        <w:t>and Julie Olsen</w:t>
      </w:r>
      <w:r w:rsidR="00DE614E">
        <w:rPr>
          <w:rFonts w:ascii="Times New Roman" w:hAnsi="Times New Roman" w:cs="Times New Roman"/>
          <w:color w:val="auto"/>
          <w:sz w:val="24"/>
          <w:szCs w:val="24"/>
        </w:rPr>
        <w:t xml:space="preserve">, </w:t>
      </w:r>
      <w:r w:rsidR="0094370C" w:rsidRPr="0094370C">
        <w:rPr>
          <w:rFonts w:ascii="Times New Roman" w:hAnsi="Times New Roman" w:cs="Times New Roman"/>
          <w:color w:val="auto"/>
          <w:sz w:val="24"/>
          <w:szCs w:val="24"/>
        </w:rPr>
        <w:t>Plaquemines Community CARE Centers Foundation, Inc.</w:t>
      </w:r>
    </w:p>
    <w:p w14:paraId="3B9E9063" w14:textId="4D160C8B" w:rsidR="00C66604" w:rsidRPr="001B3342" w:rsidRDefault="00C66604" w:rsidP="00C66604">
      <w:pPr>
        <w:rPr>
          <w:sz w:val="24"/>
          <w:szCs w:val="24"/>
        </w:rPr>
      </w:pPr>
    </w:p>
    <w:p w14:paraId="2699B78E" w14:textId="3A79D2A0"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lastRenderedPageBreak/>
        <w:t xml:space="preserve">Approval of the </w:t>
      </w:r>
      <w:r w:rsidR="002D404C">
        <w:rPr>
          <w:rFonts w:ascii="Times New Roman" w:hAnsi="Times New Roman" w:cs="Times New Roman"/>
          <w:color w:val="auto"/>
          <w:sz w:val="24"/>
          <w:szCs w:val="24"/>
        </w:rPr>
        <w:t>February 26</w:t>
      </w:r>
      <w:r w:rsidRPr="001B3342">
        <w:rPr>
          <w:rFonts w:ascii="Times New Roman" w:hAnsi="Times New Roman" w:cs="Times New Roman"/>
          <w:color w:val="auto"/>
          <w:sz w:val="24"/>
          <w:szCs w:val="24"/>
        </w:rPr>
        <w:t>, 20</w:t>
      </w:r>
      <w:r w:rsidR="00C85A4F" w:rsidRPr="001B3342">
        <w:rPr>
          <w:rFonts w:ascii="Times New Roman" w:hAnsi="Times New Roman" w:cs="Times New Roman"/>
          <w:color w:val="auto"/>
          <w:sz w:val="24"/>
          <w:szCs w:val="24"/>
        </w:rPr>
        <w:t>2</w:t>
      </w:r>
      <w:r w:rsidR="002D404C">
        <w:rPr>
          <w:rFonts w:ascii="Times New Roman" w:hAnsi="Times New Roman" w:cs="Times New Roman"/>
          <w:color w:val="auto"/>
          <w:sz w:val="24"/>
          <w:szCs w:val="24"/>
        </w:rPr>
        <w:t>1</w:t>
      </w:r>
      <w:r w:rsidRPr="001B3342">
        <w:rPr>
          <w:rFonts w:ascii="Times New Roman" w:hAnsi="Times New Roman" w:cs="Times New Roman"/>
          <w:color w:val="auto"/>
          <w:sz w:val="24"/>
          <w:szCs w:val="24"/>
        </w:rPr>
        <w:t xml:space="preserve"> Minutes</w:t>
      </w:r>
    </w:p>
    <w:p w14:paraId="27505A40" w14:textId="0BC5EB21" w:rsidR="009518BE" w:rsidRPr="001B3342"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766525">
        <w:rPr>
          <w:rFonts w:ascii="Times New Roman" w:hAnsi="Times New Roman" w:cs="Times New Roman"/>
          <w:color w:val="auto"/>
          <w:sz w:val="24"/>
          <w:szCs w:val="24"/>
        </w:rPr>
        <w:t>Ms. Prest</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 xml:space="preserve">seconded by </w:t>
      </w:r>
      <w:r w:rsidR="00C917FF" w:rsidRPr="001B3342">
        <w:rPr>
          <w:rFonts w:ascii="Times New Roman" w:hAnsi="Times New Roman" w:cs="Times New Roman"/>
          <w:color w:val="auto"/>
          <w:sz w:val="24"/>
          <w:szCs w:val="24"/>
        </w:rPr>
        <w:t>D</w:t>
      </w:r>
      <w:r w:rsidR="002D2B73" w:rsidRPr="001B3342">
        <w:rPr>
          <w:rFonts w:ascii="Times New Roman" w:hAnsi="Times New Roman" w:cs="Times New Roman"/>
          <w:color w:val="auto"/>
          <w:sz w:val="24"/>
          <w:szCs w:val="24"/>
        </w:rPr>
        <w:t>r. Lazarus</w:t>
      </w:r>
      <w:r w:rsidR="006C6425" w:rsidRPr="001B3342">
        <w:rPr>
          <w:rFonts w:ascii="Times New Roman" w:hAnsi="Times New Roman" w:cs="Times New Roman"/>
          <w:color w:val="auto"/>
          <w:sz w:val="24"/>
          <w:szCs w:val="24"/>
        </w:rPr>
        <w:t>, all voted in favor.</w:t>
      </w:r>
      <w:r w:rsidR="009518BE" w:rsidRPr="001B3342">
        <w:rPr>
          <w:rFonts w:ascii="Times New Roman" w:hAnsi="Times New Roman" w:cs="Times New Roman"/>
          <w:color w:val="auto"/>
          <w:sz w:val="24"/>
          <w:szCs w:val="24"/>
        </w:rPr>
        <w:t xml:space="preserve"> </w:t>
      </w:r>
    </w:p>
    <w:p w14:paraId="409AFCFE" w14:textId="4E6FDB2F" w:rsidR="000F1EBC" w:rsidRPr="001B3342" w:rsidRDefault="000F1EBC" w:rsidP="000F1EBC">
      <w:pPr>
        <w:pStyle w:val="NoSpacing"/>
        <w:ind w:left="1080"/>
        <w:rPr>
          <w:rFonts w:ascii="Times New Roman" w:hAnsi="Times New Roman" w:cs="Times New Roman"/>
          <w:sz w:val="24"/>
          <w:szCs w:val="24"/>
        </w:rPr>
      </w:pPr>
    </w:p>
    <w:p w14:paraId="46E6D529" w14:textId="1E77DB17" w:rsidR="007841E1" w:rsidRPr="001B3342" w:rsidRDefault="007841E1" w:rsidP="007841E1">
      <w:pPr>
        <w:pStyle w:val="Heading1"/>
        <w:spacing w:before="0" w:line="240" w:lineRule="auto"/>
        <w:rPr>
          <w:rFonts w:ascii="Times New Roman" w:hAnsi="Times New Roman" w:cs="Times New Roman"/>
          <w:color w:val="auto"/>
          <w:sz w:val="24"/>
          <w:szCs w:val="24"/>
        </w:rPr>
      </w:pPr>
      <w:r w:rsidRPr="001B3342">
        <w:rPr>
          <w:rFonts w:ascii="Times New Roman" w:hAnsi="Times New Roman" w:cs="Times New Roman"/>
          <w:color w:val="auto"/>
          <w:sz w:val="24"/>
          <w:szCs w:val="24"/>
        </w:rPr>
        <w:t>Monitoring Reports</w:t>
      </w:r>
    </w:p>
    <w:p w14:paraId="7DD94538" w14:textId="7215A4E6" w:rsidR="00DE4FD8" w:rsidRPr="00FE6FF5" w:rsidRDefault="008124FD" w:rsidP="007F2D49">
      <w:pPr>
        <w:spacing w:after="0"/>
        <w:ind w:left="720"/>
        <w:rPr>
          <w:rFonts w:ascii="Times New Roman" w:hAnsi="Times New Roman" w:cs="Times New Roman"/>
          <w:sz w:val="24"/>
          <w:szCs w:val="24"/>
        </w:rPr>
      </w:pPr>
      <w:r w:rsidRPr="001B3342">
        <w:rPr>
          <w:rFonts w:ascii="Times New Roman" w:hAnsi="Times New Roman" w:cs="Times New Roman"/>
          <w:sz w:val="24"/>
          <w:szCs w:val="24"/>
        </w:rPr>
        <w:t xml:space="preserve">Dr. </w:t>
      </w:r>
      <w:r w:rsidRPr="00FE6FF5">
        <w:rPr>
          <w:rFonts w:ascii="Times New Roman" w:hAnsi="Times New Roman" w:cs="Times New Roman"/>
          <w:sz w:val="24"/>
          <w:szCs w:val="24"/>
        </w:rPr>
        <w:t xml:space="preserve">Dunham welcomed </w:t>
      </w:r>
      <w:r w:rsidR="004F7761" w:rsidRPr="00FE6FF5">
        <w:rPr>
          <w:rFonts w:ascii="Times New Roman" w:hAnsi="Times New Roman" w:cs="Times New Roman"/>
          <w:sz w:val="24"/>
          <w:szCs w:val="24"/>
        </w:rPr>
        <w:t xml:space="preserve">new appointee </w:t>
      </w:r>
      <w:r w:rsidR="00A62FF4" w:rsidRPr="00A62FF4">
        <w:rPr>
          <w:rFonts w:ascii="Times New Roman" w:hAnsi="Times New Roman" w:cs="Times New Roman"/>
          <w:sz w:val="24"/>
          <w:szCs w:val="24"/>
        </w:rPr>
        <w:t xml:space="preserve">Board Director - Dr. Marcus A. Bachhuber </w:t>
      </w:r>
      <w:r w:rsidRPr="00FE6FF5">
        <w:rPr>
          <w:rFonts w:ascii="Times New Roman" w:hAnsi="Times New Roman" w:cs="Times New Roman"/>
          <w:sz w:val="24"/>
          <w:szCs w:val="24"/>
        </w:rPr>
        <w:t>to the MHSD Board</w:t>
      </w:r>
      <w:r w:rsidR="00136EC4" w:rsidRPr="00FE6FF5">
        <w:rPr>
          <w:rFonts w:ascii="Times New Roman" w:hAnsi="Times New Roman" w:cs="Times New Roman"/>
          <w:sz w:val="24"/>
          <w:szCs w:val="24"/>
        </w:rPr>
        <w:t>.</w:t>
      </w:r>
      <w:r w:rsidR="005500FC">
        <w:rPr>
          <w:rFonts w:ascii="Times New Roman" w:hAnsi="Times New Roman" w:cs="Times New Roman"/>
          <w:sz w:val="24"/>
          <w:szCs w:val="24"/>
        </w:rPr>
        <w:t xml:space="preserve">  </w:t>
      </w:r>
      <w:r w:rsidR="00136EC4" w:rsidRPr="00FE6FF5">
        <w:rPr>
          <w:rFonts w:ascii="Times New Roman" w:hAnsi="Times New Roman" w:cs="Times New Roman"/>
          <w:sz w:val="24"/>
          <w:szCs w:val="24"/>
        </w:rPr>
        <w:t xml:space="preserve">The </w:t>
      </w:r>
      <w:r w:rsidR="00F607A2" w:rsidRPr="00FE6FF5">
        <w:rPr>
          <w:rFonts w:ascii="Times New Roman" w:hAnsi="Times New Roman" w:cs="Times New Roman"/>
          <w:sz w:val="24"/>
          <w:szCs w:val="24"/>
        </w:rPr>
        <w:t xml:space="preserve">following monitoring reports were </w:t>
      </w:r>
      <w:r w:rsidR="00DE4FD8" w:rsidRPr="00FE6FF5">
        <w:rPr>
          <w:rFonts w:ascii="Times New Roman" w:hAnsi="Times New Roman" w:cs="Times New Roman"/>
          <w:sz w:val="24"/>
          <w:szCs w:val="24"/>
        </w:rPr>
        <w:t xml:space="preserve">discussed and </w:t>
      </w:r>
      <w:r w:rsidR="00F607A2" w:rsidRPr="00FE6FF5">
        <w:rPr>
          <w:rFonts w:ascii="Times New Roman" w:hAnsi="Times New Roman" w:cs="Times New Roman"/>
          <w:sz w:val="24"/>
          <w:szCs w:val="24"/>
        </w:rPr>
        <w:t>reviewed</w:t>
      </w:r>
      <w:r w:rsidR="009A425F" w:rsidRPr="00FE6FF5">
        <w:rPr>
          <w:rFonts w:ascii="Times New Roman" w:hAnsi="Times New Roman" w:cs="Times New Roman"/>
          <w:sz w:val="24"/>
          <w:szCs w:val="24"/>
        </w:rPr>
        <w:t xml:space="preserve"> during the meeting</w:t>
      </w:r>
      <w:r w:rsidR="00DE4FD8" w:rsidRPr="00FE6FF5">
        <w:rPr>
          <w:rFonts w:ascii="Times New Roman" w:hAnsi="Times New Roman" w:cs="Times New Roman"/>
          <w:sz w:val="24"/>
          <w:szCs w:val="24"/>
        </w:rPr>
        <w:t>:</w:t>
      </w:r>
      <w:r w:rsidR="00F607A2" w:rsidRPr="00FE6FF5">
        <w:rPr>
          <w:rFonts w:ascii="Times New Roman" w:hAnsi="Times New Roman" w:cs="Times New Roman"/>
          <w:sz w:val="24"/>
          <w:szCs w:val="24"/>
        </w:rPr>
        <w:t xml:space="preserve"> </w:t>
      </w:r>
    </w:p>
    <w:p w14:paraId="208C656E" w14:textId="687AB68B" w:rsidR="007841E1" w:rsidRPr="00FE6FF5" w:rsidRDefault="007841E1" w:rsidP="007F2D49">
      <w:pPr>
        <w:pStyle w:val="Heading2"/>
        <w:spacing w:before="0" w:line="240" w:lineRule="auto"/>
        <w:ind w:left="1170" w:hanging="450"/>
        <w:rPr>
          <w:rFonts w:ascii="Times New Roman" w:hAnsi="Times New Roman" w:cs="Times New Roman"/>
          <w:color w:val="auto"/>
          <w:sz w:val="24"/>
          <w:szCs w:val="24"/>
        </w:rPr>
      </w:pPr>
      <w:r w:rsidRPr="00FE6FF5">
        <w:rPr>
          <w:rFonts w:ascii="Times New Roman" w:hAnsi="Times New Roman" w:cs="Times New Roman"/>
          <w:color w:val="auto"/>
          <w:sz w:val="24"/>
          <w:szCs w:val="24"/>
        </w:rPr>
        <w:t>Monthly Dashboard</w:t>
      </w:r>
    </w:p>
    <w:p w14:paraId="2F3A9342" w14:textId="001FADB0" w:rsidR="002F3364" w:rsidRDefault="003621F7" w:rsidP="00471148">
      <w:pPr>
        <w:pStyle w:val="Heading3"/>
        <w:numPr>
          <w:ilvl w:val="0"/>
          <w:numId w:val="0"/>
        </w:numPr>
        <w:ind w:left="1170"/>
        <w:rPr>
          <w:rFonts w:ascii="Times New Roman" w:hAnsi="Times New Roman" w:cs="Times New Roman"/>
          <w:color w:val="auto"/>
        </w:rPr>
      </w:pPr>
      <w:r w:rsidRPr="00FE6FF5">
        <w:rPr>
          <w:rFonts w:ascii="Times New Roman" w:hAnsi="Times New Roman" w:cs="Times New Roman"/>
          <w:color w:val="auto"/>
        </w:rPr>
        <w:t xml:space="preserve">Dr. </w:t>
      </w:r>
      <w:r w:rsidRPr="00962994">
        <w:rPr>
          <w:rFonts w:ascii="Times New Roman" w:hAnsi="Times New Roman" w:cs="Times New Roman"/>
          <w:color w:val="auto"/>
        </w:rPr>
        <w:t>Dunham reviewed t</w:t>
      </w:r>
      <w:r w:rsidR="00DE4FD8" w:rsidRPr="00962994">
        <w:rPr>
          <w:rFonts w:ascii="Times New Roman" w:hAnsi="Times New Roman" w:cs="Times New Roman"/>
          <w:color w:val="auto"/>
        </w:rPr>
        <w:t xml:space="preserve">he </w:t>
      </w:r>
      <w:r w:rsidR="00F4504C" w:rsidRPr="00962994">
        <w:rPr>
          <w:rFonts w:ascii="Times New Roman" w:hAnsi="Times New Roman" w:cs="Times New Roman"/>
          <w:color w:val="auto"/>
        </w:rPr>
        <w:t>dashboard</w:t>
      </w:r>
      <w:r w:rsidR="00E71565" w:rsidRPr="00962994">
        <w:rPr>
          <w:rFonts w:ascii="Times New Roman" w:hAnsi="Times New Roman" w:cs="Times New Roman"/>
          <w:color w:val="auto"/>
        </w:rPr>
        <w:t xml:space="preserve">, </w:t>
      </w:r>
      <w:r w:rsidR="007F2D49" w:rsidRPr="00962994">
        <w:rPr>
          <w:rFonts w:ascii="Times New Roman" w:hAnsi="Times New Roman" w:cs="Times New Roman"/>
          <w:color w:val="auto"/>
        </w:rPr>
        <w:t>telehealth,</w:t>
      </w:r>
      <w:r w:rsidR="00E71565" w:rsidRPr="00962994">
        <w:rPr>
          <w:rFonts w:ascii="Times New Roman" w:hAnsi="Times New Roman" w:cs="Times New Roman"/>
          <w:color w:val="auto"/>
        </w:rPr>
        <w:t xml:space="preserve"> and u</w:t>
      </w:r>
      <w:r w:rsidR="00DE4FD8" w:rsidRPr="00962994">
        <w:rPr>
          <w:rFonts w:ascii="Times New Roman" w:hAnsi="Times New Roman" w:cs="Times New Roman"/>
          <w:color w:val="auto"/>
        </w:rPr>
        <w:t xml:space="preserve">tilization </w:t>
      </w:r>
      <w:r w:rsidR="00E71565" w:rsidRPr="00962994">
        <w:rPr>
          <w:rFonts w:ascii="Times New Roman" w:hAnsi="Times New Roman" w:cs="Times New Roman"/>
          <w:color w:val="auto"/>
        </w:rPr>
        <w:t>r</w:t>
      </w:r>
      <w:r w:rsidR="00DE4FD8" w:rsidRPr="00962994">
        <w:rPr>
          <w:rFonts w:ascii="Times New Roman" w:hAnsi="Times New Roman" w:cs="Times New Roman"/>
          <w:color w:val="auto"/>
        </w:rPr>
        <w:t>eport</w:t>
      </w:r>
      <w:r w:rsidR="00E71565" w:rsidRPr="00962994">
        <w:rPr>
          <w:rFonts w:ascii="Times New Roman" w:hAnsi="Times New Roman" w:cs="Times New Roman"/>
          <w:color w:val="auto"/>
        </w:rPr>
        <w:t>s</w:t>
      </w:r>
      <w:r w:rsidR="00DE4FD8" w:rsidRPr="00962994">
        <w:rPr>
          <w:rFonts w:ascii="Times New Roman" w:hAnsi="Times New Roman" w:cs="Times New Roman"/>
          <w:color w:val="auto"/>
        </w:rPr>
        <w:t xml:space="preserve"> for the month of </w:t>
      </w:r>
      <w:r w:rsidR="005500FC" w:rsidRPr="00962994">
        <w:rPr>
          <w:rFonts w:ascii="Times New Roman" w:hAnsi="Times New Roman" w:cs="Times New Roman"/>
          <w:color w:val="auto"/>
        </w:rPr>
        <w:t>March</w:t>
      </w:r>
      <w:r w:rsidR="00D65D12" w:rsidRPr="00962994">
        <w:rPr>
          <w:rFonts w:ascii="Times New Roman" w:hAnsi="Times New Roman" w:cs="Times New Roman"/>
          <w:color w:val="auto"/>
        </w:rPr>
        <w:t xml:space="preserve"> </w:t>
      </w:r>
      <w:r w:rsidR="00F4504C" w:rsidRPr="00962994">
        <w:rPr>
          <w:rFonts w:ascii="Times New Roman" w:hAnsi="Times New Roman" w:cs="Times New Roman"/>
          <w:color w:val="auto"/>
        </w:rPr>
        <w:t xml:space="preserve">and the past two Fiscal years to compare service utilization </w:t>
      </w:r>
      <w:r w:rsidR="005F28FF" w:rsidRPr="00962994">
        <w:rPr>
          <w:rFonts w:ascii="Times New Roman" w:hAnsi="Times New Roman" w:cs="Times New Roman"/>
          <w:color w:val="auto"/>
        </w:rPr>
        <w:t>services</w:t>
      </w:r>
      <w:r w:rsidR="000C7B18" w:rsidRPr="00962994">
        <w:rPr>
          <w:rFonts w:ascii="Times New Roman" w:hAnsi="Times New Roman" w:cs="Times New Roman"/>
          <w:color w:val="auto"/>
        </w:rPr>
        <w:t xml:space="preserve"> at MHSD</w:t>
      </w:r>
      <w:r w:rsidR="00F4504C" w:rsidRPr="00962994">
        <w:rPr>
          <w:rFonts w:ascii="Times New Roman" w:hAnsi="Times New Roman" w:cs="Times New Roman"/>
          <w:color w:val="auto"/>
        </w:rPr>
        <w:t>.</w:t>
      </w:r>
      <w:r w:rsidR="00136EC4" w:rsidRPr="00962994">
        <w:rPr>
          <w:rFonts w:ascii="Times New Roman" w:hAnsi="Times New Roman" w:cs="Times New Roman"/>
          <w:color w:val="auto"/>
        </w:rPr>
        <w:t xml:space="preserve">  </w:t>
      </w:r>
      <w:r w:rsidR="003E5B9B" w:rsidRPr="00962994">
        <w:rPr>
          <w:rFonts w:ascii="Times New Roman" w:hAnsi="Times New Roman" w:cs="Times New Roman"/>
          <w:color w:val="auto"/>
        </w:rPr>
        <w:t>Dr. Du</w:t>
      </w:r>
      <w:r w:rsidR="0067203D" w:rsidRPr="00962994">
        <w:rPr>
          <w:rFonts w:ascii="Times New Roman" w:hAnsi="Times New Roman" w:cs="Times New Roman"/>
          <w:color w:val="auto"/>
        </w:rPr>
        <w:t>nham fielded question</w:t>
      </w:r>
      <w:r w:rsidR="00154250" w:rsidRPr="00962994">
        <w:rPr>
          <w:rFonts w:ascii="Times New Roman" w:hAnsi="Times New Roman" w:cs="Times New Roman"/>
          <w:color w:val="auto"/>
        </w:rPr>
        <w:t>s</w:t>
      </w:r>
      <w:r w:rsidR="0067203D" w:rsidRPr="00962994">
        <w:rPr>
          <w:rFonts w:ascii="Times New Roman" w:hAnsi="Times New Roman" w:cs="Times New Roman"/>
          <w:color w:val="auto"/>
        </w:rPr>
        <w:t xml:space="preserve"> from Board members</w:t>
      </w:r>
      <w:r w:rsidR="005358C0" w:rsidRPr="00962994">
        <w:rPr>
          <w:rFonts w:ascii="Times New Roman" w:hAnsi="Times New Roman" w:cs="Times New Roman"/>
          <w:color w:val="auto"/>
        </w:rPr>
        <w:t xml:space="preserve"> including</w:t>
      </w:r>
      <w:r w:rsidR="00471148" w:rsidRPr="00962994">
        <w:rPr>
          <w:rFonts w:ascii="Times New Roman" w:hAnsi="Times New Roman" w:cs="Times New Roman"/>
          <w:color w:val="auto"/>
        </w:rPr>
        <w:t xml:space="preserve"> the </w:t>
      </w:r>
      <w:r w:rsidR="006B22CE" w:rsidRPr="00962994">
        <w:rPr>
          <w:rFonts w:ascii="Times New Roman" w:hAnsi="Times New Roman" w:cs="Times New Roman"/>
          <w:color w:val="auto"/>
        </w:rPr>
        <w:t xml:space="preserve">need to </w:t>
      </w:r>
      <w:r w:rsidR="002F3364" w:rsidRPr="00962994">
        <w:rPr>
          <w:rFonts w:ascii="Times New Roman" w:hAnsi="Times New Roman" w:cs="Times New Roman"/>
          <w:color w:val="auto"/>
        </w:rPr>
        <w:t xml:space="preserve">decrease the preferred audio modality </w:t>
      </w:r>
      <w:r w:rsidR="000718C0">
        <w:rPr>
          <w:rFonts w:ascii="Times New Roman" w:hAnsi="Times New Roman" w:cs="Times New Roman"/>
          <w:color w:val="auto"/>
        </w:rPr>
        <w:t xml:space="preserve">of 53.3% </w:t>
      </w:r>
      <w:r w:rsidR="002F3364" w:rsidRPr="00962994">
        <w:rPr>
          <w:rFonts w:ascii="Times New Roman" w:hAnsi="Times New Roman" w:cs="Times New Roman"/>
          <w:color w:val="auto"/>
        </w:rPr>
        <w:t xml:space="preserve">reviewed in the telehealth </w:t>
      </w:r>
      <w:r w:rsidR="006B22CE" w:rsidRPr="00962994">
        <w:rPr>
          <w:rFonts w:ascii="Times New Roman" w:hAnsi="Times New Roman" w:cs="Times New Roman"/>
          <w:color w:val="auto"/>
        </w:rPr>
        <w:t>r</w:t>
      </w:r>
      <w:r w:rsidR="002F3364" w:rsidRPr="00962994">
        <w:rPr>
          <w:rFonts w:ascii="Times New Roman" w:hAnsi="Times New Roman" w:cs="Times New Roman"/>
          <w:color w:val="auto"/>
        </w:rPr>
        <w:t>eport</w:t>
      </w:r>
      <w:r w:rsidR="006B22CE" w:rsidRPr="00962994">
        <w:rPr>
          <w:rFonts w:ascii="Times New Roman" w:hAnsi="Times New Roman" w:cs="Times New Roman"/>
          <w:color w:val="auto"/>
        </w:rPr>
        <w:t>.  She p</w:t>
      </w:r>
      <w:r w:rsidR="002F3364" w:rsidRPr="00962994">
        <w:rPr>
          <w:rFonts w:ascii="Times New Roman" w:hAnsi="Times New Roman" w:cs="Times New Roman"/>
          <w:color w:val="auto"/>
        </w:rPr>
        <w:t>rovided the board with a plan geared to return to the standard of care</w:t>
      </w:r>
      <w:r w:rsidR="00471148" w:rsidRPr="00962994">
        <w:rPr>
          <w:rFonts w:ascii="Times New Roman" w:hAnsi="Times New Roman" w:cs="Times New Roman"/>
          <w:color w:val="auto"/>
        </w:rPr>
        <w:t xml:space="preserve">—having virtual eyes on the person served </w:t>
      </w:r>
      <w:r w:rsidR="003F48E7" w:rsidRPr="00962994">
        <w:rPr>
          <w:rFonts w:ascii="Times New Roman" w:hAnsi="Times New Roman" w:cs="Times New Roman"/>
          <w:color w:val="auto"/>
        </w:rPr>
        <w:t xml:space="preserve">via telehealth </w:t>
      </w:r>
      <w:r w:rsidR="00E4132D" w:rsidRPr="00962994">
        <w:rPr>
          <w:rFonts w:ascii="Times New Roman" w:hAnsi="Times New Roman" w:cs="Times New Roman"/>
          <w:color w:val="auto"/>
        </w:rPr>
        <w:t>or in person.  T</w:t>
      </w:r>
      <w:r w:rsidR="003F48E7" w:rsidRPr="00962994">
        <w:rPr>
          <w:rFonts w:ascii="Times New Roman" w:hAnsi="Times New Roman" w:cs="Times New Roman"/>
          <w:color w:val="auto"/>
        </w:rPr>
        <w:t>he providers miss the sensory perception</w:t>
      </w:r>
      <w:r w:rsidR="002F3364" w:rsidRPr="00962994">
        <w:rPr>
          <w:rFonts w:ascii="Times New Roman" w:hAnsi="Times New Roman" w:cs="Times New Roman"/>
          <w:color w:val="auto"/>
        </w:rPr>
        <w:t xml:space="preserve">, but </w:t>
      </w:r>
      <w:r w:rsidR="00E4132D" w:rsidRPr="00962994">
        <w:rPr>
          <w:rFonts w:ascii="Times New Roman" w:hAnsi="Times New Roman" w:cs="Times New Roman"/>
          <w:color w:val="auto"/>
        </w:rPr>
        <w:t xml:space="preserve">they will continue to </w:t>
      </w:r>
      <w:r w:rsidR="002F3364" w:rsidRPr="00962994">
        <w:rPr>
          <w:rFonts w:ascii="Times New Roman" w:hAnsi="Times New Roman" w:cs="Times New Roman"/>
          <w:color w:val="auto"/>
        </w:rPr>
        <w:t xml:space="preserve">maintain social distance.  </w:t>
      </w:r>
      <w:r w:rsidR="00E4132D" w:rsidRPr="00962994">
        <w:rPr>
          <w:rFonts w:ascii="Times New Roman" w:hAnsi="Times New Roman" w:cs="Times New Roman"/>
          <w:color w:val="auto"/>
        </w:rPr>
        <w:t>The g</w:t>
      </w:r>
      <w:r w:rsidR="008B210B" w:rsidRPr="00962994">
        <w:rPr>
          <w:rFonts w:ascii="Times New Roman" w:hAnsi="Times New Roman" w:cs="Times New Roman"/>
          <w:color w:val="auto"/>
        </w:rPr>
        <w:t xml:space="preserve">oal is </w:t>
      </w:r>
      <w:r w:rsidR="00333804" w:rsidRPr="00962994">
        <w:rPr>
          <w:rFonts w:ascii="Times New Roman" w:hAnsi="Times New Roman" w:cs="Times New Roman"/>
          <w:color w:val="auto"/>
        </w:rPr>
        <w:t>virtual eyes or in person over the next 3 months</w:t>
      </w:r>
    </w:p>
    <w:p w14:paraId="451BF724" w14:textId="049B0EB2" w:rsidR="007841E1" w:rsidRPr="00FE6FF5" w:rsidRDefault="007841E1" w:rsidP="007F2D49">
      <w:pPr>
        <w:pStyle w:val="Heading2"/>
        <w:spacing w:before="0" w:line="240" w:lineRule="auto"/>
        <w:ind w:left="1170" w:hanging="450"/>
        <w:rPr>
          <w:rFonts w:ascii="Times New Roman" w:hAnsi="Times New Roman" w:cs="Times New Roman"/>
          <w:color w:val="auto"/>
          <w:sz w:val="24"/>
          <w:szCs w:val="24"/>
        </w:rPr>
      </w:pPr>
      <w:r w:rsidRPr="00FE6FF5">
        <w:rPr>
          <w:rFonts w:ascii="Times New Roman" w:hAnsi="Times New Roman" w:cs="Times New Roman"/>
          <w:color w:val="auto"/>
          <w:sz w:val="24"/>
          <w:szCs w:val="24"/>
        </w:rPr>
        <w:t>Fiscal Report</w:t>
      </w:r>
    </w:p>
    <w:p w14:paraId="35DB0C40" w14:textId="370B69FF" w:rsidR="001B3342" w:rsidRPr="00FE6FF5" w:rsidRDefault="007E7009" w:rsidP="007F2D49">
      <w:pPr>
        <w:pStyle w:val="Heading3"/>
        <w:ind w:left="1620" w:hanging="360"/>
        <w:rPr>
          <w:rFonts w:ascii="Times New Roman" w:hAnsi="Times New Roman" w:cs="Times New Roman"/>
          <w:color w:val="auto"/>
        </w:rPr>
      </w:pPr>
      <w:r w:rsidRPr="00FE6FF5">
        <w:rPr>
          <w:rFonts w:ascii="Times New Roman" w:hAnsi="Times New Roman" w:cs="Times New Roman"/>
          <w:color w:val="auto"/>
        </w:rPr>
        <w:t>Chair Gary Mendoza</w:t>
      </w:r>
      <w:r w:rsidR="001B3342" w:rsidRPr="00FE6FF5">
        <w:rPr>
          <w:rFonts w:ascii="Times New Roman" w:hAnsi="Times New Roman" w:cs="Times New Roman"/>
          <w:color w:val="auto"/>
        </w:rPr>
        <w:t xml:space="preserve"> informed the new members that there’s a Fiscal Committee that meets monthly and all Board members are welcome to join.  The meetings occur 30 minutes prior to the regular meeting </w:t>
      </w:r>
      <w:r w:rsidR="00102914" w:rsidRPr="00FE6FF5">
        <w:rPr>
          <w:rFonts w:ascii="Times New Roman" w:hAnsi="Times New Roman" w:cs="Times New Roman"/>
          <w:color w:val="auto"/>
        </w:rPr>
        <w:t xml:space="preserve">and go over </w:t>
      </w:r>
      <w:r w:rsidR="000C7B18">
        <w:rPr>
          <w:rFonts w:ascii="Times New Roman" w:hAnsi="Times New Roman" w:cs="Times New Roman"/>
          <w:color w:val="auto"/>
        </w:rPr>
        <w:t xml:space="preserve">the budget </w:t>
      </w:r>
      <w:r w:rsidR="00E27E39">
        <w:rPr>
          <w:rFonts w:ascii="Times New Roman" w:hAnsi="Times New Roman" w:cs="Times New Roman"/>
          <w:color w:val="auto"/>
        </w:rPr>
        <w:t>analysis</w:t>
      </w:r>
      <w:r w:rsidR="00274C43" w:rsidRPr="00FE6FF5">
        <w:rPr>
          <w:rFonts w:ascii="Times New Roman" w:hAnsi="Times New Roman" w:cs="Times New Roman"/>
          <w:color w:val="auto"/>
        </w:rPr>
        <w:t xml:space="preserve">. </w:t>
      </w:r>
      <w:r w:rsidR="00E27E39">
        <w:rPr>
          <w:rFonts w:ascii="Times New Roman" w:hAnsi="Times New Roman" w:cs="Times New Roman"/>
          <w:color w:val="auto"/>
        </w:rPr>
        <w:t>A</w:t>
      </w:r>
      <w:r w:rsidR="001B3342" w:rsidRPr="00FE6FF5">
        <w:rPr>
          <w:rFonts w:ascii="Times New Roman" w:hAnsi="Times New Roman" w:cs="Times New Roman"/>
          <w:color w:val="auto"/>
        </w:rPr>
        <w:t>nyone interested should contact him or Dr. Dunham to join.</w:t>
      </w:r>
    </w:p>
    <w:p w14:paraId="712D1FB1" w14:textId="516E0A90" w:rsidR="00DE0C04" w:rsidRDefault="001B3342" w:rsidP="007F2D49">
      <w:pPr>
        <w:pStyle w:val="Heading3"/>
        <w:ind w:left="1620" w:hanging="360"/>
        <w:rPr>
          <w:rFonts w:ascii="Times New Roman" w:hAnsi="Times New Roman" w:cs="Times New Roman"/>
          <w:color w:val="auto"/>
        </w:rPr>
      </w:pPr>
      <w:r w:rsidRPr="00FE6FF5">
        <w:rPr>
          <w:rFonts w:ascii="Times New Roman" w:hAnsi="Times New Roman" w:cs="Times New Roman"/>
          <w:color w:val="auto"/>
        </w:rPr>
        <w:t xml:space="preserve">Mr. Mendoza </w:t>
      </w:r>
      <w:r w:rsidR="007E7009" w:rsidRPr="00FE6FF5">
        <w:rPr>
          <w:rFonts w:ascii="Times New Roman" w:hAnsi="Times New Roman" w:cs="Times New Roman"/>
          <w:color w:val="auto"/>
        </w:rPr>
        <w:t xml:space="preserve">reviewed the </w:t>
      </w:r>
      <w:r w:rsidR="007841E1" w:rsidRPr="00FE6FF5">
        <w:rPr>
          <w:rFonts w:ascii="Times New Roman" w:hAnsi="Times New Roman" w:cs="Times New Roman"/>
          <w:color w:val="auto"/>
        </w:rPr>
        <w:t xml:space="preserve">Analysis </w:t>
      </w:r>
      <w:r w:rsidR="00977CC0" w:rsidRPr="00FE6FF5">
        <w:rPr>
          <w:rFonts w:ascii="Times New Roman" w:hAnsi="Times New Roman" w:cs="Times New Roman"/>
          <w:color w:val="auto"/>
        </w:rPr>
        <w:t xml:space="preserve">for FY 21 </w:t>
      </w:r>
      <w:r w:rsidR="007841E1" w:rsidRPr="00FE6FF5">
        <w:rPr>
          <w:rFonts w:ascii="Times New Roman" w:hAnsi="Times New Roman" w:cs="Times New Roman"/>
          <w:color w:val="auto"/>
        </w:rPr>
        <w:t xml:space="preserve">as of </w:t>
      </w:r>
      <w:r w:rsidR="00C07969">
        <w:rPr>
          <w:rFonts w:ascii="Times New Roman" w:hAnsi="Times New Roman" w:cs="Times New Roman"/>
          <w:color w:val="auto"/>
        </w:rPr>
        <w:t>February 28,2021</w:t>
      </w:r>
      <w:r w:rsidR="007E7009" w:rsidRPr="00FE6FF5">
        <w:rPr>
          <w:rFonts w:ascii="Times New Roman" w:hAnsi="Times New Roman" w:cs="Times New Roman"/>
          <w:color w:val="auto"/>
        </w:rPr>
        <w:t>.</w:t>
      </w:r>
      <w:r w:rsidR="00484AA4" w:rsidRPr="00FE6FF5">
        <w:rPr>
          <w:rFonts w:ascii="Times New Roman" w:hAnsi="Times New Roman" w:cs="Times New Roman"/>
          <w:color w:val="auto"/>
        </w:rPr>
        <w:t xml:space="preserve"> CFO Traci Brown </w:t>
      </w:r>
      <w:r w:rsidRPr="00FE6FF5">
        <w:rPr>
          <w:rFonts w:ascii="Times New Roman" w:hAnsi="Times New Roman" w:cs="Times New Roman"/>
          <w:color w:val="auto"/>
        </w:rPr>
        <w:t xml:space="preserve">introduced herself to the new Board member </w:t>
      </w:r>
      <w:r w:rsidR="00432BDE">
        <w:rPr>
          <w:rFonts w:ascii="Times New Roman" w:hAnsi="Times New Roman" w:cs="Times New Roman"/>
          <w:color w:val="auto"/>
        </w:rPr>
        <w:t>there were no questions about the Fiscal Report</w:t>
      </w:r>
      <w:r w:rsidR="00DA6535" w:rsidRPr="00FE6FF5">
        <w:rPr>
          <w:rFonts w:ascii="Times New Roman" w:hAnsi="Times New Roman" w:cs="Times New Roman"/>
          <w:color w:val="auto"/>
        </w:rPr>
        <w:t>.</w:t>
      </w:r>
    </w:p>
    <w:p w14:paraId="4115DFCA" w14:textId="77777777" w:rsidR="00A06E91" w:rsidRPr="00A06E91" w:rsidRDefault="00A06E91" w:rsidP="00A06E91">
      <w:pPr>
        <w:pStyle w:val="Heading2"/>
        <w:rPr>
          <w:rFonts w:ascii="Times New Roman" w:hAnsi="Times New Roman" w:cs="Times New Roman"/>
          <w:color w:val="auto"/>
          <w:sz w:val="24"/>
          <w:szCs w:val="24"/>
        </w:rPr>
      </w:pPr>
      <w:r w:rsidRPr="00A06E91">
        <w:rPr>
          <w:rFonts w:ascii="Times New Roman" w:hAnsi="Times New Roman" w:cs="Times New Roman"/>
          <w:color w:val="auto"/>
          <w:sz w:val="24"/>
          <w:szCs w:val="24"/>
        </w:rPr>
        <w:t>March Reports</w:t>
      </w:r>
    </w:p>
    <w:p w14:paraId="6AA431A6" w14:textId="3B506BF6" w:rsidR="00D770F1" w:rsidRPr="007607BD" w:rsidRDefault="00A06E91" w:rsidP="00771D68">
      <w:pPr>
        <w:pStyle w:val="Heading3"/>
        <w:numPr>
          <w:ilvl w:val="0"/>
          <w:numId w:val="0"/>
        </w:numPr>
        <w:ind w:left="1620"/>
        <w:rPr>
          <w:rFonts w:ascii="Times New Roman" w:hAnsi="Times New Roman" w:cs="Times New Roman"/>
          <w:color w:val="auto"/>
        </w:rPr>
      </w:pPr>
      <w:r w:rsidRPr="007607BD">
        <w:rPr>
          <w:rFonts w:ascii="Times New Roman" w:hAnsi="Times New Roman" w:cs="Times New Roman"/>
          <w:color w:val="auto"/>
        </w:rPr>
        <w:t>2nd Quarter Media Report</w:t>
      </w:r>
      <w:r w:rsidR="007607BD" w:rsidRPr="007607BD">
        <w:rPr>
          <w:rFonts w:ascii="Times New Roman" w:hAnsi="Times New Roman" w:cs="Times New Roman"/>
          <w:color w:val="auto"/>
        </w:rPr>
        <w:t xml:space="preserve"> - </w:t>
      </w:r>
      <w:r w:rsidR="00456B87" w:rsidRPr="007607BD">
        <w:rPr>
          <w:rFonts w:ascii="Times New Roman" w:hAnsi="Times New Roman" w:cs="Times New Roman"/>
          <w:color w:val="auto"/>
        </w:rPr>
        <w:t xml:space="preserve">Dr. Dunham reviewed the report with the board and addressed </w:t>
      </w:r>
      <w:r w:rsidR="00D770F1" w:rsidRPr="007607BD">
        <w:rPr>
          <w:rFonts w:ascii="Times New Roman" w:hAnsi="Times New Roman" w:cs="Times New Roman"/>
          <w:color w:val="auto"/>
        </w:rPr>
        <w:t xml:space="preserve">what the </w:t>
      </w:r>
      <w:r w:rsidR="0046625C" w:rsidRPr="007607BD">
        <w:rPr>
          <w:rFonts w:ascii="Times New Roman" w:hAnsi="Times New Roman" w:cs="Times New Roman"/>
          <w:color w:val="auto"/>
        </w:rPr>
        <w:t>media</w:t>
      </w:r>
      <w:r w:rsidR="00D770F1" w:rsidRPr="007607BD">
        <w:rPr>
          <w:rFonts w:ascii="Times New Roman" w:hAnsi="Times New Roman" w:cs="Times New Roman"/>
          <w:color w:val="auto"/>
        </w:rPr>
        <w:t xml:space="preserve"> buy looks for the agency.  </w:t>
      </w:r>
      <w:r w:rsidR="00D770F1" w:rsidRPr="007607BD">
        <w:rPr>
          <w:rFonts w:ascii="Times New Roman" w:hAnsi="Times New Roman" w:cs="Times New Roman"/>
          <w:color w:val="auto"/>
        </w:rPr>
        <w:t>The categories</w:t>
      </w:r>
      <w:r w:rsidR="00D770F1" w:rsidRPr="007607BD">
        <w:rPr>
          <w:rFonts w:ascii="Times New Roman" w:hAnsi="Times New Roman" w:cs="Times New Roman"/>
          <w:color w:val="auto"/>
        </w:rPr>
        <w:t xml:space="preserve"> </w:t>
      </w:r>
      <w:r w:rsidR="009F1DDF" w:rsidRPr="007607BD">
        <w:rPr>
          <w:rFonts w:ascii="Times New Roman" w:hAnsi="Times New Roman" w:cs="Times New Roman"/>
          <w:color w:val="auto"/>
        </w:rPr>
        <w:t xml:space="preserve">within </w:t>
      </w:r>
      <w:r w:rsidR="00D770F1" w:rsidRPr="007607BD">
        <w:rPr>
          <w:rFonts w:ascii="Times New Roman" w:hAnsi="Times New Roman" w:cs="Times New Roman"/>
          <w:color w:val="auto"/>
        </w:rPr>
        <w:t>the report</w:t>
      </w:r>
      <w:r w:rsidR="00D770F1" w:rsidRPr="007607BD">
        <w:rPr>
          <w:rFonts w:ascii="Times New Roman" w:hAnsi="Times New Roman" w:cs="Times New Roman"/>
          <w:color w:val="auto"/>
        </w:rPr>
        <w:t xml:space="preserve"> is what</w:t>
      </w:r>
      <w:r w:rsidR="0046625C" w:rsidRPr="007607BD">
        <w:rPr>
          <w:rFonts w:ascii="Times New Roman" w:hAnsi="Times New Roman" w:cs="Times New Roman"/>
          <w:color w:val="auto"/>
        </w:rPr>
        <w:t xml:space="preserve"> MHSD </w:t>
      </w:r>
      <w:r w:rsidR="00D770F1" w:rsidRPr="007607BD">
        <w:rPr>
          <w:rFonts w:ascii="Times New Roman" w:hAnsi="Times New Roman" w:cs="Times New Roman"/>
          <w:color w:val="auto"/>
        </w:rPr>
        <w:t>engage</w:t>
      </w:r>
      <w:r w:rsidR="0046625C" w:rsidRPr="007607BD">
        <w:rPr>
          <w:rFonts w:ascii="Times New Roman" w:hAnsi="Times New Roman" w:cs="Times New Roman"/>
          <w:color w:val="auto"/>
        </w:rPr>
        <w:t>s</w:t>
      </w:r>
      <w:r w:rsidR="00D770F1" w:rsidRPr="007607BD">
        <w:rPr>
          <w:rFonts w:ascii="Times New Roman" w:hAnsi="Times New Roman" w:cs="Times New Roman"/>
          <w:color w:val="auto"/>
        </w:rPr>
        <w:t xml:space="preserve"> the most</w:t>
      </w:r>
      <w:r w:rsidR="0046625C" w:rsidRPr="007607BD">
        <w:rPr>
          <w:rFonts w:ascii="Times New Roman" w:hAnsi="Times New Roman" w:cs="Times New Roman"/>
          <w:color w:val="auto"/>
        </w:rPr>
        <w:t xml:space="preserve"> in</w:t>
      </w:r>
      <w:r w:rsidR="00AE6494" w:rsidRPr="007607BD">
        <w:rPr>
          <w:rFonts w:ascii="Times New Roman" w:hAnsi="Times New Roman" w:cs="Times New Roman"/>
          <w:color w:val="auto"/>
        </w:rPr>
        <w:t>.  She expressed the h</w:t>
      </w:r>
      <w:r w:rsidR="00D770F1" w:rsidRPr="007607BD">
        <w:rPr>
          <w:rFonts w:ascii="Times New Roman" w:hAnsi="Times New Roman" w:cs="Times New Roman"/>
          <w:color w:val="auto"/>
        </w:rPr>
        <w:t xml:space="preserve">uge responsibility </w:t>
      </w:r>
      <w:r w:rsidR="006212AF" w:rsidRPr="007607BD">
        <w:rPr>
          <w:rFonts w:ascii="Times New Roman" w:hAnsi="Times New Roman" w:cs="Times New Roman"/>
          <w:color w:val="auto"/>
        </w:rPr>
        <w:t xml:space="preserve">of making sure persons served </w:t>
      </w:r>
      <w:r w:rsidR="007B1DA2" w:rsidRPr="007607BD">
        <w:rPr>
          <w:rFonts w:ascii="Times New Roman" w:hAnsi="Times New Roman" w:cs="Times New Roman"/>
          <w:color w:val="auto"/>
        </w:rPr>
        <w:t>--</w:t>
      </w:r>
      <w:r w:rsidR="00D770F1" w:rsidRPr="007607BD">
        <w:rPr>
          <w:rFonts w:ascii="Times New Roman" w:hAnsi="Times New Roman" w:cs="Times New Roman"/>
          <w:color w:val="auto"/>
        </w:rPr>
        <w:t xml:space="preserve"> indigent, underinsured and </w:t>
      </w:r>
      <w:r w:rsidR="007B1DA2" w:rsidRPr="007607BD">
        <w:rPr>
          <w:rFonts w:ascii="Times New Roman" w:hAnsi="Times New Roman" w:cs="Times New Roman"/>
          <w:color w:val="auto"/>
        </w:rPr>
        <w:t xml:space="preserve">insured by </w:t>
      </w:r>
      <w:r w:rsidR="00D770F1" w:rsidRPr="007607BD">
        <w:rPr>
          <w:rFonts w:ascii="Times New Roman" w:hAnsi="Times New Roman" w:cs="Times New Roman"/>
          <w:color w:val="auto"/>
        </w:rPr>
        <w:t xml:space="preserve">Medicaid </w:t>
      </w:r>
      <w:r w:rsidR="007B1DA2" w:rsidRPr="007607BD">
        <w:rPr>
          <w:rFonts w:ascii="Times New Roman" w:hAnsi="Times New Roman" w:cs="Times New Roman"/>
          <w:color w:val="auto"/>
        </w:rPr>
        <w:t xml:space="preserve">-- </w:t>
      </w:r>
      <w:r w:rsidR="007B1DA2" w:rsidRPr="007607BD">
        <w:rPr>
          <w:rFonts w:ascii="Times New Roman" w:hAnsi="Times New Roman" w:cs="Times New Roman"/>
          <w:color w:val="auto"/>
        </w:rPr>
        <w:t>know of the services that we offer</w:t>
      </w:r>
      <w:r w:rsidR="007B1DA2" w:rsidRPr="007607BD">
        <w:rPr>
          <w:rFonts w:ascii="Times New Roman" w:hAnsi="Times New Roman" w:cs="Times New Roman"/>
          <w:color w:val="auto"/>
        </w:rPr>
        <w:t xml:space="preserve">. </w:t>
      </w:r>
      <w:r w:rsidR="00470E38" w:rsidRPr="007607BD">
        <w:rPr>
          <w:rFonts w:ascii="Times New Roman" w:hAnsi="Times New Roman" w:cs="Times New Roman"/>
          <w:color w:val="auto"/>
        </w:rPr>
        <w:t>It</w:t>
      </w:r>
      <w:r w:rsidR="00D770F1" w:rsidRPr="007607BD">
        <w:rPr>
          <w:rFonts w:ascii="Times New Roman" w:hAnsi="Times New Roman" w:cs="Times New Roman"/>
          <w:color w:val="auto"/>
        </w:rPr>
        <w:t xml:space="preserve"> has been desired to aggressively advertise </w:t>
      </w:r>
      <w:r w:rsidR="00470E38" w:rsidRPr="007607BD">
        <w:rPr>
          <w:rFonts w:ascii="Times New Roman" w:hAnsi="Times New Roman" w:cs="Times New Roman"/>
          <w:color w:val="auto"/>
        </w:rPr>
        <w:t xml:space="preserve">via </w:t>
      </w:r>
      <w:r w:rsidR="00D770F1" w:rsidRPr="007607BD">
        <w:rPr>
          <w:rFonts w:ascii="Times New Roman" w:hAnsi="Times New Roman" w:cs="Times New Roman"/>
          <w:color w:val="auto"/>
        </w:rPr>
        <w:t>the number of ads and TV appearances</w:t>
      </w:r>
      <w:r w:rsidR="00470E38" w:rsidRPr="007607BD">
        <w:rPr>
          <w:rFonts w:ascii="Times New Roman" w:hAnsi="Times New Roman" w:cs="Times New Roman"/>
          <w:color w:val="auto"/>
        </w:rPr>
        <w:t>.</w:t>
      </w:r>
    </w:p>
    <w:p w14:paraId="2BB3E1ED" w14:textId="3BAA3FEA" w:rsidR="007A71C9" w:rsidRDefault="00A06E91" w:rsidP="000807D7">
      <w:pPr>
        <w:pStyle w:val="Heading3"/>
        <w:numPr>
          <w:ilvl w:val="0"/>
          <w:numId w:val="0"/>
        </w:numPr>
        <w:ind w:left="1620"/>
        <w:rPr>
          <w:rFonts w:ascii="Times New Roman" w:hAnsi="Times New Roman" w:cs="Times New Roman"/>
          <w:color w:val="auto"/>
        </w:rPr>
      </w:pPr>
      <w:r w:rsidRPr="007607BD">
        <w:rPr>
          <w:rFonts w:ascii="Times New Roman" w:hAnsi="Times New Roman" w:cs="Times New Roman"/>
          <w:color w:val="auto"/>
        </w:rPr>
        <w:t>ED Chair Report</w:t>
      </w:r>
      <w:r w:rsidR="007607BD" w:rsidRPr="007607BD">
        <w:rPr>
          <w:rFonts w:ascii="Times New Roman" w:hAnsi="Times New Roman" w:cs="Times New Roman"/>
          <w:color w:val="auto"/>
        </w:rPr>
        <w:t xml:space="preserve"> - </w:t>
      </w:r>
      <w:r w:rsidR="003E1C6B" w:rsidRPr="007607BD">
        <w:rPr>
          <w:rFonts w:ascii="Times New Roman" w:hAnsi="Times New Roman" w:cs="Times New Roman"/>
          <w:color w:val="auto"/>
        </w:rPr>
        <w:t xml:space="preserve">The report was reviewed by the Board and it documents the access into the share drive for the last </w:t>
      </w:r>
      <w:r w:rsidR="0089709E" w:rsidRPr="007607BD">
        <w:rPr>
          <w:rFonts w:ascii="Times New Roman" w:hAnsi="Times New Roman" w:cs="Times New Roman"/>
          <w:color w:val="auto"/>
        </w:rPr>
        <w:t xml:space="preserve">year.  This report was set up due so that the </w:t>
      </w:r>
      <w:r w:rsidR="00355161" w:rsidRPr="007607BD">
        <w:rPr>
          <w:rFonts w:ascii="Times New Roman" w:hAnsi="Times New Roman" w:cs="Times New Roman"/>
          <w:color w:val="auto"/>
        </w:rPr>
        <w:t xml:space="preserve">Chair would have </w:t>
      </w:r>
      <w:r w:rsidR="0089709E" w:rsidRPr="007607BD">
        <w:rPr>
          <w:rFonts w:ascii="Times New Roman" w:hAnsi="Times New Roman" w:cs="Times New Roman"/>
          <w:color w:val="auto"/>
        </w:rPr>
        <w:t xml:space="preserve">supporting </w:t>
      </w:r>
      <w:r w:rsidR="00896CB9" w:rsidRPr="007607BD">
        <w:rPr>
          <w:rFonts w:ascii="Times New Roman" w:hAnsi="Times New Roman" w:cs="Times New Roman"/>
          <w:color w:val="auto"/>
        </w:rPr>
        <w:t>documentation</w:t>
      </w:r>
      <w:r w:rsidR="00355161" w:rsidRPr="007607BD">
        <w:rPr>
          <w:rFonts w:ascii="Times New Roman" w:hAnsi="Times New Roman" w:cs="Times New Roman"/>
          <w:color w:val="auto"/>
        </w:rPr>
        <w:t xml:space="preserve"> of the members reviewing the reports prior to the meeting</w:t>
      </w:r>
      <w:r w:rsidR="00896CB9" w:rsidRPr="007607BD">
        <w:rPr>
          <w:rFonts w:ascii="Times New Roman" w:hAnsi="Times New Roman" w:cs="Times New Roman"/>
          <w:color w:val="auto"/>
        </w:rPr>
        <w:t xml:space="preserve">.  </w:t>
      </w:r>
      <w:r w:rsidR="007A71C9" w:rsidRPr="007607BD">
        <w:rPr>
          <w:rFonts w:ascii="Times New Roman" w:hAnsi="Times New Roman" w:cs="Times New Roman"/>
          <w:color w:val="auto"/>
        </w:rPr>
        <w:t xml:space="preserve">This report </w:t>
      </w:r>
      <w:r w:rsidR="00896CB9" w:rsidRPr="007607BD">
        <w:rPr>
          <w:rFonts w:ascii="Times New Roman" w:hAnsi="Times New Roman" w:cs="Times New Roman"/>
          <w:color w:val="auto"/>
        </w:rPr>
        <w:t xml:space="preserve">will be discontinued </w:t>
      </w:r>
      <w:r w:rsidR="00A42E6B" w:rsidRPr="007607BD">
        <w:rPr>
          <w:rFonts w:ascii="Times New Roman" w:hAnsi="Times New Roman" w:cs="Times New Roman"/>
          <w:color w:val="auto"/>
        </w:rPr>
        <w:t>as most of the</w:t>
      </w:r>
      <w:r w:rsidR="007A71C9" w:rsidRPr="007607BD">
        <w:rPr>
          <w:rFonts w:ascii="Times New Roman" w:hAnsi="Times New Roman" w:cs="Times New Roman"/>
          <w:color w:val="auto"/>
        </w:rPr>
        <w:t xml:space="preserve"> Board members </w:t>
      </w:r>
      <w:r w:rsidR="00A42E6B" w:rsidRPr="007607BD">
        <w:rPr>
          <w:rFonts w:ascii="Times New Roman" w:hAnsi="Times New Roman" w:cs="Times New Roman"/>
          <w:color w:val="auto"/>
        </w:rPr>
        <w:t>are accessing the reports prior to the meeting</w:t>
      </w:r>
      <w:r w:rsidR="007A71C9" w:rsidRPr="007607BD">
        <w:rPr>
          <w:rFonts w:ascii="Times New Roman" w:hAnsi="Times New Roman" w:cs="Times New Roman"/>
          <w:color w:val="auto"/>
        </w:rPr>
        <w:t>.</w:t>
      </w:r>
    </w:p>
    <w:p w14:paraId="0D62C8E8" w14:textId="77777777" w:rsidR="007607BD" w:rsidRPr="007607BD" w:rsidRDefault="007607BD" w:rsidP="007607BD"/>
    <w:p w14:paraId="631C467D" w14:textId="34AC9891" w:rsidR="00BA3DC8" w:rsidRPr="00EE24FC" w:rsidRDefault="007C3A7B" w:rsidP="007F2D49">
      <w:pPr>
        <w:spacing w:after="0"/>
        <w:ind w:left="720"/>
        <w:rPr>
          <w:rFonts w:ascii="Times New Roman" w:hAnsi="Times New Roman" w:cs="Times New Roman"/>
          <w:sz w:val="24"/>
          <w:szCs w:val="24"/>
        </w:rPr>
      </w:pPr>
      <w:r w:rsidRPr="00EE24FC">
        <w:rPr>
          <w:rFonts w:ascii="Times New Roman" w:hAnsi="Times New Roman" w:cs="Times New Roman"/>
          <w:sz w:val="24"/>
          <w:szCs w:val="24"/>
        </w:rPr>
        <w:t xml:space="preserve">Mr. Mendoza requested a motion to accept all reports.  </w:t>
      </w:r>
      <w:r w:rsidR="00F72A70" w:rsidRPr="00EE24FC">
        <w:rPr>
          <w:rFonts w:ascii="Times New Roman" w:hAnsi="Times New Roman" w:cs="Times New Roman"/>
          <w:sz w:val="24"/>
          <w:szCs w:val="24"/>
        </w:rPr>
        <w:t xml:space="preserve">Dr. Turner </w:t>
      </w:r>
      <w:r w:rsidRPr="00EE24FC">
        <w:rPr>
          <w:rFonts w:ascii="Times New Roman" w:hAnsi="Times New Roman" w:cs="Times New Roman"/>
          <w:sz w:val="24"/>
          <w:szCs w:val="24"/>
        </w:rPr>
        <w:t xml:space="preserve">made a motion and it was seconded by </w:t>
      </w:r>
      <w:r w:rsidR="00F72A70" w:rsidRPr="00EE24FC">
        <w:rPr>
          <w:rFonts w:ascii="Times New Roman" w:hAnsi="Times New Roman" w:cs="Times New Roman"/>
          <w:sz w:val="24"/>
          <w:szCs w:val="24"/>
        </w:rPr>
        <w:t>Mr. Pechon</w:t>
      </w:r>
      <w:r w:rsidR="00187E39" w:rsidRPr="00EE24FC">
        <w:rPr>
          <w:rFonts w:ascii="Times New Roman" w:hAnsi="Times New Roman" w:cs="Times New Roman"/>
          <w:sz w:val="24"/>
          <w:szCs w:val="24"/>
        </w:rPr>
        <w:t xml:space="preserve">, all voted in favor. </w:t>
      </w:r>
    </w:p>
    <w:p w14:paraId="27F3BBC4" w14:textId="77777777" w:rsidR="00012F6E" w:rsidRPr="00EE24FC" w:rsidRDefault="00012F6E" w:rsidP="007F2D49">
      <w:pPr>
        <w:spacing w:after="0"/>
        <w:ind w:left="720"/>
        <w:rPr>
          <w:rFonts w:ascii="Times New Roman" w:hAnsi="Times New Roman" w:cs="Times New Roman"/>
          <w:sz w:val="24"/>
          <w:szCs w:val="24"/>
        </w:rPr>
      </w:pPr>
    </w:p>
    <w:p w14:paraId="177DC823" w14:textId="77777777" w:rsidR="003A0900" w:rsidRDefault="00A40E48" w:rsidP="00A40E48">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Other Agency </w:t>
      </w:r>
      <w:r w:rsidR="003A0900">
        <w:rPr>
          <w:rFonts w:ascii="Times New Roman" w:hAnsi="Times New Roman" w:cs="Times New Roman"/>
          <w:color w:val="auto"/>
          <w:sz w:val="24"/>
          <w:szCs w:val="24"/>
        </w:rPr>
        <w:t>notifications:</w:t>
      </w:r>
    </w:p>
    <w:p w14:paraId="56D98311" w14:textId="666D09FB" w:rsidR="00461AB5" w:rsidRPr="001403DE" w:rsidRDefault="003A0900" w:rsidP="00365F71">
      <w:pPr>
        <w:pStyle w:val="Heading3"/>
        <w:ind w:left="1620" w:hanging="360"/>
        <w:rPr>
          <w:rFonts w:ascii="Times New Roman" w:hAnsi="Times New Roman" w:cs="Times New Roman"/>
          <w:color w:val="auto"/>
        </w:rPr>
      </w:pPr>
      <w:r w:rsidRPr="001403DE">
        <w:rPr>
          <w:rFonts w:ascii="Times New Roman" w:hAnsi="Times New Roman" w:cs="Times New Roman"/>
          <w:color w:val="auto"/>
        </w:rPr>
        <w:t xml:space="preserve">COVID-19 vaccinations </w:t>
      </w:r>
      <w:r w:rsidRPr="001403DE">
        <w:rPr>
          <w:rFonts w:ascii="Times New Roman" w:hAnsi="Times New Roman" w:cs="Times New Roman"/>
          <w:color w:val="auto"/>
        </w:rPr>
        <w:t>at MHSD</w:t>
      </w:r>
      <w:r w:rsidR="001403DE" w:rsidRPr="001403DE">
        <w:rPr>
          <w:rFonts w:ascii="Times New Roman" w:hAnsi="Times New Roman" w:cs="Times New Roman"/>
          <w:color w:val="auto"/>
        </w:rPr>
        <w:t xml:space="preserve"> - </w:t>
      </w:r>
      <w:r w:rsidR="00C23006" w:rsidRPr="001403DE">
        <w:rPr>
          <w:rFonts w:ascii="Times New Roman" w:hAnsi="Times New Roman" w:cs="Times New Roman"/>
          <w:color w:val="auto"/>
        </w:rPr>
        <w:t xml:space="preserve">Dr. Dunham provided an </w:t>
      </w:r>
      <w:r w:rsidR="00674D09">
        <w:rPr>
          <w:rFonts w:ascii="Times New Roman" w:hAnsi="Times New Roman" w:cs="Times New Roman"/>
          <w:color w:val="auto"/>
        </w:rPr>
        <w:t xml:space="preserve">update: </w:t>
      </w:r>
      <w:r w:rsidR="00B06370" w:rsidRPr="001403DE">
        <w:rPr>
          <w:rFonts w:ascii="Times New Roman" w:hAnsi="Times New Roman" w:cs="Times New Roman"/>
          <w:color w:val="auto"/>
        </w:rPr>
        <w:t xml:space="preserve"> </w:t>
      </w:r>
    </w:p>
    <w:p w14:paraId="7B0021CA" w14:textId="6A847847" w:rsidR="00DE1849" w:rsidRPr="00EE24FC" w:rsidRDefault="00B06370" w:rsidP="00CF7F0C">
      <w:pPr>
        <w:pStyle w:val="Heading3"/>
        <w:numPr>
          <w:ilvl w:val="0"/>
          <w:numId w:val="15"/>
        </w:numPr>
        <w:rPr>
          <w:rFonts w:ascii="Times New Roman" w:hAnsi="Times New Roman" w:cs="Times New Roman"/>
          <w:color w:val="auto"/>
        </w:rPr>
      </w:pPr>
      <w:r w:rsidRPr="00EE24FC">
        <w:rPr>
          <w:rFonts w:ascii="Times New Roman" w:hAnsi="Times New Roman" w:cs="Times New Roman"/>
          <w:color w:val="auto"/>
        </w:rPr>
        <w:t xml:space="preserve">MHSD </w:t>
      </w:r>
      <w:r w:rsidR="00DE1849" w:rsidRPr="00EE24FC">
        <w:rPr>
          <w:rFonts w:ascii="Times New Roman" w:hAnsi="Times New Roman" w:cs="Times New Roman"/>
          <w:color w:val="auto"/>
        </w:rPr>
        <w:t>continues to offer</w:t>
      </w:r>
      <w:r w:rsidR="00DE1849" w:rsidRPr="00EE24FC">
        <w:rPr>
          <w:rFonts w:ascii="Times New Roman" w:hAnsi="Times New Roman" w:cs="Times New Roman"/>
          <w:color w:val="auto"/>
        </w:rPr>
        <w:t xml:space="preserve"> a vaccination clinic to make sure that the staff</w:t>
      </w:r>
      <w:r w:rsidR="00B1681A" w:rsidRPr="00EE24FC">
        <w:rPr>
          <w:rFonts w:ascii="Times New Roman" w:hAnsi="Times New Roman" w:cs="Times New Roman"/>
          <w:color w:val="auto"/>
        </w:rPr>
        <w:t xml:space="preserve"> has access to </w:t>
      </w:r>
      <w:r w:rsidR="000104FC" w:rsidRPr="00EE24FC">
        <w:rPr>
          <w:rFonts w:ascii="Times New Roman" w:hAnsi="Times New Roman" w:cs="Times New Roman"/>
          <w:color w:val="auto"/>
        </w:rPr>
        <w:t xml:space="preserve">vaccination, and we </w:t>
      </w:r>
      <w:r w:rsidR="00DE1849" w:rsidRPr="00EE24FC">
        <w:rPr>
          <w:rFonts w:ascii="Times New Roman" w:hAnsi="Times New Roman" w:cs="Times New Roman"/>
          <w:color w:val="auto"/>
        </w:rPr>
        <w:t>prioritize our patients</w:t>
      </w:r>
      <w:r w:rsidR="000104FC" w:rsidRPr="00EE24FC">
        <w:rPr>
          <w:rFonts w:ascii="Times New Roman" w:hAnsi="Times New Roman" w:cs="Times New Roman"/>
          <w:color w:val="auto"/>
        </w:rPr>
        <w:t xml:space="preserve">.  </w:t>
      </w:r>
      <w:r w:rsidR="00DE1849" w:rsidRPr="00EE24FC">
        <w:rPr>
          <w:rFonts w:ascii="Times New Roman" w:hAnsi="Times New Roman" w:cs="Times New Roman"/>
          <w:color w:val="auto"/>
        </w:rPr>
        <w:t>We had a lot of losses with our IDD persons served</w:t>
      </w:r>
      <w:r w:rsidR="00B9670B" w:rsidRPr="00EE24FC">
        <w:rPr>
          <w:rFonts w:ascii="Times New Roman" w:hAnsi="Times New Roman" w:cs="Times New Roman"/>
          <w:color w:val="auto"/>
        </w:rPr>
        <w:t>.</w:t>
      </w:r>
    </w:p>
    <w:p w14:paraId="77072B49" w14:textId="1EB574B1" w:rsidR="00B9670B" w:rsidRPr="00EE24FC" w:rsidRDefault="00B9670B" w:rsidP="00CF7F0C">
      <w:pPr>
        <w:pStyle w:val="Heading3"/>
        <w:numPr>
          <w:ilvl w:val="0"/>
          <w:numId w:val="15"/>
        </w:numPr>
        <w:rPr>
          <w:rFonts w:ascii="Times New Roman" w:hAnsi="Times New Roman" w:cs="Times New Roman"/>
          <w:color w:val="auto"/>
        </w:rPr>
      </w:pPr>
      <w:r w:rsidRPr="00EE24FC">
        <w:rPr>
          <w:rFonts w:ascii="Times New Roman" w:hAnsi="Times New Roman" w:cs="Times New Roman"/>
          <w:color w:val="auto"/>
        </w:rPr>
        <w:t xml:space="preserve">The flow </w:t>
      </w:r>
      <w:r w:rsidRPr="00EE24FC">
        <w:rPr>
          <w:rFonts w:ascii="Times New Roman" w:hAnsi="Times New Roman" w:cs="Times New Roman"/>
          <w:color w:val="auto"/>
        </w:rPr>
        <w:t xml:space="preserve">at the clinic </w:t>
      </w:r>
      <w:r w:rsidRPr="00EE24FC">
        <w:rPr>
          <w:rFonts w:ascii="Times New Roman" w:hAnsi="Times New Roman" w:cs="Times New Roman"/>
          <w:color w:val="auto"/>
        </w:rPr>
        <w:t>has been low and we have prioritized the geriatric vaccinations.  The highest issue has been the staff needed to increase the limiting factor</w:t>
      </w:r>
      <w:r w:rsidR="00B12156" w:rsidRPr="00EE24FC">
        <w:rPr>
          <w:rFonts w:ascii="Times New Roman" w:hAnsi="Times New Roman" w:cs="Times New Roman"/>
          <w:color w:val="auto"/>
        </w:rPr>
        <w:t>.</w:t>
      </w:r>
      <w:r w:rsidR="002900C6" w:rsidRPr="00CF7F0C">
        <w:rPr>
          <w:rFonts w:ascii="Times New Roman" w:hAnsi="Times New Roman" w:cs="Times New Roman"/>
          <w:color w:val="auto"/>
        </w:rPr>
        <w:t xml:space="preserve">  Assistance through a contract pharmacist </w:t>
      </w:r>
      <w:r w:rsidR="000D17A1" w:rsidRPr="00CF7F0C">
        <w:rPr>
          <w:rFonts w:ascii="Times New Roman" w:hAnsi="Times New Roman" w:cs="Times New Roman"/>
          <w:color w:val="auto"/>
        </w:rPr>
        <w:t>is currently being explored.</w:t>
      </w:r>
    </w:p>
    <w:p w14:paraId="4F1D4428" w14:textId="4D77C2FB" w:rsidR="00DE1849" w:rsidRPr="00EE24FC" w:rsidRDefault="00552EA0" w:rsidP="00CF7F0C">
      <w:pPr>
        <w:pStyle w:val="Heading3"/>
        <w:numPr>
          <w:ilvl w:val="0"/>
          <w:numId w:val="15"/>
        </w:numPr>
        <w:rPr>
          <w:rFonts w:ascii="Times New Roman" w:hAnsi="Times New Roman" w:cs="Times New Roman"/>
          <w:color w:val="auto"/>
        </w:rPr>
      </w:pPr>
      <w:r w:rsidRPr="00EE24FC">
        <w:rPr>
          <w:rFonts w:ascii="Times New Roman" w:hAnsi="Times New Roman" w:cs="Times New Roman"/>
          <w:color w:val="auto"/>
        </w:rPr>
        <w:t xml:space="preserve">MHSD continues to provide information </w:t>
      </w:r>
      <w:r w:rsidR="00040B0E" w:rsidRPr="00EE24FC">
        <w:rPr>
          <w:rFonts w:ascii="Times New Roman" w:hAnsi="Times New Roman" w:cs="Times New Roman"/>
          <w:color w:val="auto"/>
        </w:rPr>
        <w:t xml:space="preserve">for </w:t>
      </w:r>
      <w:r w:rsidRPr="00EE24FC">
        <w:rPr>
          <w:rFonts w:ascii="Times New Roman" w:hAnsi="Times New Roman" w:cs="Times New Roman"/>
          <w:color w:val="auto"/>
        </w:rPr>
        <w:t>staff and persons served so that they receive</w:t>
      </w:r>
      <w:r w:rsidR="00DE1849" w:rsidRPr="00EE24FC">
        <w:rPr>
          <w:rFonts w:ascii="Times New Roman" w:hAnsi="Times New Roman" w:cs="Times New Roman"/>
          <w:color w:val="auto"/>
        </w:rPr>
        <w:t xml:space="preserve"> enough information to make an informed decision.</w:t>
      </w:r>
    </w:p>
    <w:p w14:paraId="35A7425A" w14:textId="73C75EC7" w:rsidR="00DE1849" w:rsidRDefault="00CF7F0C" w:rsidP="000A111A">
      <w:pPr>
        <w:pStyle w:val="Heading3"/>
        <w:ind w:left="1620" w:hanging="360"/>
        <w:rPr>
          <w:rFonts w:ascii="Times New Roman" w:hAnsi="Times New Roman" w:cs="Times New Roman"/>
          <w:color w:val="auto"/>
        </w:rPr>
      </w:pPr>
      <w:r w:rsidRPr="000A111A">
        <w:rPr>
          <w:rFonts w:ascii="Times New Roman" w:hAnsi="Times New Roman" w:cs="Times New Roman"/>
          <w:color w:val="auto"/>
        </w:rPr>
        <w:t xml:space="preserve">Supervision </w:t>
      </w:r>
      <w:r w:rsidR="0025538C">
        <w:rPr>
          <w:rFonts w:ascii="Times New Roman" w:hAnsi="Times New Roman" w:cs="Times New Roman"/>
          <w:color w:val="auto"/>
        </w:rPr>
        <w:t xml:space="preserve">Training </w:t>
      </w:r>
      <w:r w:rsidRPr="000A111A">
        <w:rPr>
          <w:rFonts w:ascii="Times New Roman" w:hAnsi="Times New Roman" w:cs="Times New Roman"/>
          <w:color w:val="auto"/>
        </w:rPr>
        <w:t xml:space="preserve">for </w:t>
      </w:r>
      <w:r w:rsidR="000A111A">
        <w:rPr>
          <w:rFonts w:ascii="Times New Roman" w:hAnsi="Times New Roman" w:cs="Times New Roman"/>
          <w:color w:val="auto"/>
        </w:rPr>
        <w:t xml:space="preserve">MHSD </w:t>
      </w:r>
      <w:r w:rsidRPr="000A111A">
        <w:rPr>
          <w:rFonts w:ascii="Times New Roman" w:hAnsi="Times New Roman" w:cs="Times New Roman"/>
          <w:color w:val="auto"/>
        </w:rPr>
        <w:t xml:space="preserve">Leadership Team </w:t>
      </w:r>
    </w:p>
    <w:p w14:paraId="04F03917" w14:textId="6E056C6C" w:rsidR="008C3F8D" w:rsidRDefault="008C3F8D" w:rsidP="008C3F8D">
      <w:pPr>
        <w:pStyle w:val="Heading3"/>
        <w:numPr>
          <w:ilvl w:val="0"/>
          <w:numId w:val="15"/>
        </w:numPr>
        <w:rPr>
          <w:rFonts w:ascii="Times New Roman" w:hAnsi="Times New Roman" w:cs="Times New Roman"/>
          <w:color w:val="auto"/>
        </w:rPr>
      </w:pPr>
      <w:r>
        <w:rPr>
          <w:rFonts w:ascii="Times New Roman" w:hAnsi="Times New Roman" w:cs="Times New Roman"/>
          <w:color w:val="auto"/>
        </w:rPr>
        <w:t>MHSD is e</w:t>
      </w:r>
      <w:r w:rsidRPr="008C3F8D">
        <w:rPr>
          <w:rFonts w:ascii="Times New Roman" w:hAnsi="Times New Roman" w:cs="Times New Roman"/>
          <w:color w:val="auto"/>
        </w:rPr>
        <w:t xml:space="preserve">ngaging </w:t>
      </w:r>
      <w:r>
        <w:rPr>
          <w:rFonts w:ascii="Times New Roman" w:hAnsi="Times New Roman" w:cs="Times New Roman"/>
          <w:color w:val="auto"/>
        </w:rPr>
        <w:t xml:space="preserve">in </w:t>
      </w:r>
      <w:r w:rsidR="00736089">
        <w:rPr>
          <w:rFonts w:ascii="Times New Roman" w:hAnsi="Times New Roman" w:cs="Times New Roman"/>
          <w:color w:val="auto"/>
        </w:rPr>
        <w:t>s</w:t>
      </w:r>
      <w:r w:rsidRPr="008C3F8D">
        <w:rPr>
          <w:rFonts w:ascii="Times New Roman" w:hAnsi="Times New Roman" w:cs="Times New Roman"/>
          <w:color w:val="auto"/>
        </w:rPr>
        <w:t xml:space="preserve">upervisory training for all staff conducted </w:t>
      </w:r>
      <w:r w:rsidR="009257C6" w:rsidRPr="008C3F8D">
        <w:rPr>
          <w:rFonts w:ascii="Times New Roman" w:hAnsi="Times New Roman" w:cs="Times New Roman"/>
          <w:color w:val="auto"/>
        </w:rPr>
        <w:t>over sessions</w:t>
      </w:r>
      <w:r w:rsidRPr="008C3F8D">
        <w:rPr>
          <w:rFonts w:ascii="Times New Roman" w:hAnsi="Times New Roman" w:cs="Times New Roman"/>
          <w:color w:val="auto"/>
        </w:rPr>
        <w:t xml:space="preserve"> from April -June </w:t>
      </w:r>
      <w:r w:rsidR="009257C6">
        <w:rPr>
          <w:rFonts w:ascii="Times New Roman" w:hAnsi="Times New Roman" w:cs="Times New Roman"/>
          <w:color w:val="auto"/>
        </w:rPr>
        <w:t xml:space="preserve">and will use it </w:t>
      </w:r>
      <w:r w:rsidRPr="008C3F8D">
        <w:rPr>
          <w:rFonts w:ascii="Times New Roman" w:hAnsi="Times New Roman" w:cs="Times New Roman"/>
          <w:color w:val="auto"/>
        </w:rPr>
        <w:t>as a measure of performance</w:t>
      </w:r>
      <w:r w:rsidR="003108BA">
        <w:rPr>
          <w:rFonts w:ascii="Times New Roman" w:hAnsi="Times New Roman" w:cs="Times New Roman"/>
          <w:color w:val="auto"/>
        </w:rPr>
        <w:t>.</w:t>
      </w:r>
    </w:p>
    <w:p w14:paraId="22644026" w14:textId="77777777" w:rsidR="005E7480" w:rsidRPr="005E7480" w:rsidRDefault="003108BA" w:rsidP="005E7480">
      <w:pPr>
        <w:pStyle w:val="Heading3"/>
        <w:numPr>
          <w:ilvl w:val="0"/>
          <w:numId w:val="15"/>
        </w:numPr>
        <w:rPr>
          <w:rFonts w:ascii="Times New Roman" w:hAnsi="Times New Roman" w:cs="Times New Roman"/>
          <w:color w:val="auto"/>
        </w:rPr>
      </w:pPr>
      <w:r w:rsidRPr="005E7480">
        <w:rPr>
          <w:rFonts w:ascii="Times New Roman" w:hAnsi="Times New Roman" w:cs="Times New Roman"/>
          <w:color w:val="auto"/>
        </w:rPr>
        <w:t>Dr. Dun</w:t>
      </w:r>
      <w:r w:rsidR="005E7480" w:rsidRPr="005E7480">
        <w:rPr>
          <w:rFonts w:ascii="Times New Roman" w:hAnsi="Times New Roman" w:cs="Times New Roman"/>
          <w:color w:val="auto"/>
        </w:rPr>
        <w:t xml:space="preserve">ham has secured the assistance of </w:t>
      </w:r>
      <w:r w:rsidR="005E7480" w:rsidRPr="005E7480">
        <w:rPr>
          <w:rFonts w:ascii="Times New Roman" w:hAnsi="Times New Roman" w:cs="Times New Roman"/>
          <w:color w:val="auto"/>
        </w:rPr>
        <w:t>Professional coaches that will provide technical advisors to improve performance</w:t>
      </w:r>
    </w:p>
    <w:p w14:paraId="7AFDB83C" w14:textId="7A0EDCCA" w:rsidR="005E7480" w:rsidRPr="005E7480" w:rsidRDefault="005E7480" w:rsidP="005E7480">
      <w:pPr>
        <w:pStyle w:val="Heading3"/>
        <w:numPr>
          <w:ilvl w:val="0"/>
          <w:numId w:val="15"/>
        </w:numPr>
        <w:rPr>
          <w:rFonts w:ascii="Times New Roman" w:hAnsi="Times New Roman" w:cs="Times New Roman"/>
          <w:color w:val="auto"/>
        </w:rPr>
      </w:pPr>
      <w:r w:rsidRPr="005E7480">
        <w:rPr>
          <w:rFonts w:ascii="Times New Roman" w:hAnsi="Times New Roman" w:cs="Times New Roman"/>
          <w:color w:val="auto"/>
        </w:rPr>
        <w:t xml:space="preserve">Director of </w:t>
      </w:r>
      <w:r w:rsidR="00F80E4B">
        <w:rPr>
          <w:rFonts w:ascii="Times New Roman" w:hAnsi="Times New Roman" w:cs="Times New Roman"/>
          <w:color w:val="auto"/>
        </w:rPr>
        <w:t>Q</w:t>
      </w:r>
      <w:r w:rsidRPr="005E7480">
        <w:rPr>
          <w:rFonts w:ascii="Times New Roman" w:hAnsi="Times New Roman" w:cs="Times New Roman"/>
          <w:color w:val="auto"/>
        </w:rPr>
        <w:t xml:space="preserve">uality </w:t>
      </w:r>
      <w:r w:rsidR="00F05489">
        <w:rPr>
          <w:rFonts w:ascii="Times New Roman" w:hAnsi="Times New Roman" w:cs="Times New Roman"/>
          <w:color w:val="auto"/>
        </w:rPr>
        <w:t xml:space="preserve">Dr. Kashunda Williams </w:t>
      </w:r>
      <w:r w:rsidRPr="005E7480">
        <w:rPr>
          <w:rFonts w:ascii="Times New Roman" w:hAnsi="Times New Roman" w:cs="Times New Roman"/>
          <w:color w:val="auto"/>
        </w:rPr>
        <w:t xml:space="preserve">and Dr. Dunham as </w:t>
      </w:r>
      <w:r w:rsidR="00433693">
        <w:rPr>
          <w:rFonts w:ascii="Times New Roman" w:hAnsi="Times New Roman" w:cs="Times New Roman"/>
          <w:color w:val="auto"/>
        </w:rPr>
        <w:t>M</w:t>
      </w:r>
      <w:r w:rsidRPr="005E7480">
        <w:rPr>
          <w:rFonts w:ascii="Times New Roman" w:hAnsi="Times New Roman" w:cs="Times New Roman"/>
          <w:color w:val="auto"/>
        </w:rPr>
        <w:t xml:space="preserve">edical </w:t>
      </w:r>
      <w:r w:rsidR="00433693">
        <w:rPr>
          <w:rFonts w:ascii="Times New Roman" w:hAnsi="Times New Roman" w:cs="Times New Roman"/>
          <w:color w:val="auto"/>
        </w:rPr>
        <w:t>D</w:t>
      </w:r>
      <w:r w:rsidRPr="005E7480">
        <w:rPr>
          <w:rFonts w:ascii="Times New Roman" w:hAnsi="Times New Roman" w:cs="Times New Roman"/>
          <w:color w:val="auto"/>
        </w:rPr>
        <w:t>irector</w:t>
      </w:r>
      <w:r w:rsidR="00433693">
        <w:rPr>
          <w:rFonts w:ascii="Times New Roman" w:hAnsi="Times New Roman" w:cs="Times New Roman"/>
          <w:color w:val="auto"/>
        </w:rPr>
        <w:t xml:space="preserve"> will be overseeing the training</w:t>
      </w:r>
      <w:r w:rsidR="00E14A82">
        <w:rPr>
          <w:rFonts w:ascii="Times New Roman" w:hAnsi="Times New Roman" w:cs="Times New Roman"/>
          <w:color w:val="auto"/>
        </w:rPr>
        <w:t xml:space="preserve"> and </w:t>
      </w:r>
      <w:r w:rsidR="001A282B">
        <w:rPr>
          <w:rFonts w:ascii="Times New Roman" w:hAnsi="Times New Roman" w:cs="Times New Roman"/>
          <w:color w:val="auto"/>
        </w:rPr>
        <w:t>they expect this supervisory training will enhance the agency’s ability to provide better services.</w:t>
      </w:r>
    </w:p>
    <w:p w14:paraId="611D58EE" w14:textId="6E20705F" w:rsidR="003108BA" w:rsidRPr="008F39F9" w:rsidRDefault="008F39F9" w:rsidP="0025538C">
      <w:pPr>
        <w:pStyle w:val="Heading3"/>
        <w:ind w:left="1620" w:hanging="360"/>
        <w:rPr>
          <w:rFonts w:ascii="Times New Roman" w:hAnsi="Times New Roman" w:cs="Times New Roman"/>
          <w:color w:val="auto"/>
        </w:rPr>
      </w:pPr>
      <w:r w:rsidRPr="008F39F9">
        <w:rPr>
          <w:rFonts w:ascii="Times New Roman" w:hAnsi="Times New Roman" w:cs="Times New Roman"/>
          <w:color w:val="auto"/>
        </w:rPr>
        <w:t>Board of Ethics Disclosure Form:</w:t>
      </w:r>
    </w:p>
    <w:p w14:paraId="2D2F0603" w14:textId="282DCD09" w:rsidR="004C5A27" w:rsidRPr="004C5A27" w:rsidRDefault="004C5A27" w:rsidP="004C5A27">
      <w:pPr>
        <w:pStyle w:val="Heading3"/>
        <w:numPr>
          <w:ilvl w:val="0"/>
          <w:numId w:val="15"/>
        </w:numPr>
        <w:rPr>
          <w:rFonts w:ascii="Times New Roman" w:hAnsi="Times New Roman" w:cs="Times New Roman"/>
          <w:color w:val="auto"/>
        </w:rPr>
      </w:pPr>
      <w:r w:rsidRPr="004C5A27">
        <w:rPr>
          <w:rFonts w:ascii="Times New Roman" w:hAnsi="Times New Roman" w:cs="Times New Roman"/>
          <w:color w:val="auto"/>
        </w:rPr>
        <w:t>May 15</w:t>
      </w:r>
      <w:r w:rsidR="00801B8F">
        <w:rPr>
          <w:rFonts w:ascii="Times New Roman" w:hAnsi="Times New Roman" w:cs="Times New Roman"/>
          <w:color w:val="auto"/>
        </w:rPr>
        <w:t xml:space="preserve">, 2021 is the deadline for all MHSD Board members to submit </w:t>
      </w:r>
      <w:r w:rsidR="00376B36">
        <w:rPr>
          <w:rFonts w:ascii="Times New Roman" w:hAnsi="Times New Roman" w:cs="Times New Roman"/>
          <w:color w:val="auto"/>
        </w:rPr>
        <w:t xml:space="preserve">a </w:t>
      </w:r>
      <w:r w:rsidR="00376B36" w:rsidRPr="004C5A27">
        <w:rPr>
          <w:rFonts w:ascii="Times New Roman" w:hAnsi="Times New Roman" w:cs="Times New Roman"/>
          <w:color w:val="auto"/>
        </w:rPr>
        <w:t>financial</w:t>
      </w:r>
      <w:r w:rsidRPr="004C5A27">
        <w:rPr>
          <w:rFonts w:ascii="Times New Roman" w:hAnsi="Times New Roman" w:cs="Times New Roman"/>
          <w:color w:val="auto"/>
        </w:rPr>
        <w:t xml:space="preserve"> disclosure the year </w:t>
      </w:r>
      <w:r w:rsidR="00893CCF">
        <w:rPr>
          <w:rFonts w:ascii="Times New Roman" w:hAnsi="Times New Roman" w:cs="Times New Roman"/>
          <w:color w:val="auto"/>
        </w:rPr>
        <w:t xml:space="preserve">(2020) </w:t>
      </w:r>
      <w:r w:rsidRPr="004C5A27">
        <w:rPr>
          <w:rFonts w:ascii="Times New Roman" w:hAnsi="Times New Roman" w:cs="Times New Roman"/>
          <w:color w:val="auto"/>
        </w:rPr>
        <w:t>and 1 year after</w:t>
      </w:r>
      <w:r w:rsidR="00893CCF">
        <w:rPr>
          <w:rFonts w:ascii="Times New Roman" w:hAnsi="Times New Roman" w:cs="Times New Roman"/>
          <w:color w:val="auto"/>
        </w:rPr>
        <w:t xml:space="preserve"> they leave the board (2021)</w:t>
      </w:r>
    </w:p>
    <w:p w14:paraId="6D83E991" w14:textId="77777777" w:rsidR="008F39F9" w:rsidRPr="008F39F9" w:rsidRDefault="008F39F9" w:rsidP="00C3210F">
      <w:pPr>
        <w:pStyle w:val="Heading3"/>
        <w:numPr>
          <w:ilvl w:val="0"/>
          <w:numId w:val="0"/>
        </w:numPr>
        <w:ind w:left="2340"/>
      </w:pPr>
    </w:p>
    <w:p w14:paraId="636301A2" w14:textId="77777777" w:rsidR="007841E1" w:rsidRP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 xml:space="preserve">Decision Information </w:t>
      </w:r>
    </w:p>
    <w:p w14:paraId="7AA735CA" w14:textId="1BD2BED6" w:rsidR="009D709E" w:rsidRDefault="004B233F" w:rsidP="004B233F">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w:t>
      </w:r>
      <w:r>
        <w:rPr>
          <w:rFonts w:ascii="Times New Roman" w:hAnsi="Times New Roman" w:cs="Times New Roman"/>
          <w:color w:val="auto"/>
          <w:sz w:val="24"/>
          <w:szCs w:val="24"/>
        </w:rPr>
        <w:t xml:space="preserve"> decision information was </w:t>
      </w:r>
      <w:r w:rsidRPr="009D709E">
        <w:rPr>
          <w:rFonts w:ascii="Times New Roman" w:hAnsi="Times New Roman" w:cs="Times New Roman"/>
          <w:color w:val="auto"/>
          <w:sz w:val="24"/>
          <w:szCs w:val="24"/>
        </w:rPr>
        <w:t>presented</w:t>
      </w:r>
      <w:r>
        <w:rPr>
          <w:rFonts w:ascii="Times New Roman" w:hAnsi="Times New Roman" w:cs="Times New Roman"/>
          <w:color w:val="auto"/>
          <w:sz w:val="24"/>
          <w:szCs w:val="24"/>
        </w:rPr>
        <w:t xml:space="preserve"> for review.</w:t>
      </w:r>
    </w:p>
    <w:p w14:paraId="3407BFD1" w14:textId="77777777" w:rsidR="004B233F" w:rsidRPr="004B233F" w:rsidRDefault="004B233F" w:rsidP="004B233F"/>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65BAB285" w14:textId="02533126"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465F7BAC" w14:textId="4098B699" w:rsid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3DA1D563" w14:textId="4CDBC8D6" w:rsidR="00DC7F11" w:rsidRPr="00DC7F11" w:rsidRDefault="00DC7F11" w:rsidP="00DC7F11">
      <w:pPr>
        <w:pStyle w:val="NoSpacing"/>
        <w:ind w:left="720" w:firstLine="90"/>
        <w:rPr>
          <w:rFonts w:ascii="Times New Roman" w:hAnsi="Times New Roman" w:cs="Times New Roman"/>
          <w:sz w:val="24"/>
          <w:szCs w:val="24"/>
        </w:rPr>
      </w:pPr>
    </w:p>
    <w:p w14:paraId="581849C7" w14:textId="77777777" w:rsidR="007841E1" w:rsidRP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Adjourn</w:t>
      </w:r>
    </w:p>
    <w:p w14:paraId="77AABD22" w14:textId="3184E734" w:rsidR="00791AC0" w:rsidRPr="003F7F2A" w:rsidRDefault="00892B3B" w:rsidP="009D709E">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A m</w:t>
      </w:r>
      <w:r w:rsidR="00791AC0" w:rsidRPr="003F7F2A">
        <w:rPr>
          <w:rFonts w:ascii="Times New Roman" w:hAnsi="Times New Roman" w:cs="Times New Roman"/>
          <w:color w:val="auto"/>
          <w:sz w:val="24"/>
          <w:szCs w:val="24"/>
        </w:rPr>
        <w:t xml:space="preserve">otion to adjourn the meeting was made </w:t>
      </w:r>
      <w:r w:rsidR="004B233F">
        <w:rPr>
          <w:rFonts w:ascii="Times New Roman" w:hAnsi="Times New Roman" w:cs="Times New Roman"/>
          <w:color w:val="auto"/>
          <w:sz w:val="24"/>
          <w:szCs w:val="24"/>
        </w:rPr>
        <w:t xml:space="preserve">at </w:t>
      </w:r>
      <w:r w:rsidR="006836D3">
        <w:rPr>
          <w:rFonts w:ascii="Times New Roman" w:hAnsi="Times New Roman" w:cs="Times New Roman"/>
          <w:color w:val="auto"/>
          <w:sz w:val="24"/>
          <w:szCs w:val="24"/>
        </w:rPr>
        <w:t>2:</w:t>
      </w:r>
      <w:r w:rsidR="00026585">
        <w:rPr>
          <w:rFonts w:ascii="Times New Roman" w:hAnsi="Times New Roman" w:cs="Times New Roman"/>
          <w:color w:val="auto"/>
          <w:sz w:val="24"/>
          <w:szCs w:val="24"/>
        </w:rPr>
        <w:t>22</w:t>
      </w:r>
      <w:r w:rsidR="004B233F">
        <w:rPr>
          <w:rFonts w:ascii="Times New Roman" w:hAnsi="Times New Roman" w:cs="Times New Roman"/>
          <w:color w:val="auto"/>
          <w:sz w:val="24"/>
          <w:szCs w:val="24"/>
        </w:rPr>
        <w:t xml:space="preserve"> PM </w:t>
      </w:r>
      <w:r w:rsidR="00791AC0" w:rsidRPr="003F7F2A">
        <w:rPr>
          <w:rFonts w:ascii="Times New Roman" w:hAnsi="Times New Roman" w:cs="Times New Roman"/>
          <w:color w:val="auto"/>
          <w:sz w:val="24"/>
          <w:szCs w:val="24"/>
        </w:rPr>
        <w:t xml:space="preserve">by </w:t>
      </w:r>
      <w:r w:rsidR="004B233F">
        <w:rPr>
          <w:rFonts w:ascii="Times New Roman" w:hAnsi="Times New Roman" w:cs="Times New Roman"/>
          <w:color w:val="auto"/>
          <w:sz w:val="24"/>
          <w:szCs w:val="24"/>
        </w:rPr>
        <w:t xml:space="preserve">Ms. </w:t>
      </w:r>
      <w:r w:rsidRPr="003F7F2A">
        <w:rPr>
          <w:rFonts w:ascii="Times New Roman" w:hAnsi="Times New Roman" w:cs="Times New Roman"/>
          <w:color w:val="auto"/>
          <w:sz w:val="24"/>
          <w:szCs w:val="24"/>
        </w:rPr>
        <w:t>M</w:t>
      </w:r>
      <w:r>
        <w:rPr>
          <w:rFonts w:ascii="Times New Roman" w:hAnsi="Times New Roman" w:cs="Times New Roman"/>
          <w:color w:val="auto"/>
          <w:sz w:val="24"/>
          <w:szCs w:val="24"/>
        </w:rPr>
        <w:t>s. Parent</w:t>
      </w:r>
      <w:r w:rsidR="0068517C" w:rsidRPr="003F7F2A">
        <w:rPr>
          <w:rFonts w:ascii="Times New Roman" w:hAnsi="Times New Roman" w:cs="Times New Roman"/>
          <w:color w:val="auto"/>
          <w:sz w:val="24"/>
          <w:szCs w:val="24"/>
        </w:rPr>
        <w:t xml:space="preserve">, </w:t>
      </w:r>
      <w:r w:rsidR="003F7F2A" w:rsidRPr="003F7F2A">
        <w:rPr>
          <w:rFonts w:ascii="Times New Roman" w:hAnsi="Times New Roman" w:cs="Times New Roman"/>
          <w:color w:val="auto"/>
          <w:sz w:val="24"/>
          <w:szCs w:val="24"/>
        </w:rPr>
        <w:t xml:space="preserve">seconded </w:t>
      </w:r>
      <w:r w:rsidR="0068517C" w:rsidRPr="003F7F2A">
        <w:rPr>
          <w:rFonts w:ascii="Times New Roman" w:hAnsi="Times New Roman" w:cs="Times New Roman"/>
          <w:color w:val="auto"/>
          <w:sz w:val="24"/>
          <w:szCs w:val="24"/>
        </w:rPr>
        <w:t xml:space="preserve">by </w:t>
      </w:r>
      <w:r w:rsidR="004B233F">
        <w:rPr>
          <w:rFonts w:ascii="Times New Roman" w:hAnsi="Times New Roman" w:cs="Times New Roman"/>
          <w:color w:val="auto"/>
          <w:sz w:val="24"/>
          <w:szCs w:val="24"/>
        </w:rPr>
        <w:t>Mr. P</w:t>
      </w:r>
      <w:r>
        <w:rPr>
          <w:rFonts w:ascii="Times New Roman" w:hAnsi="Times New Roman" w:cs="Times New Roman"/>
          <w:color w:val="auto"/>
          <w:sz w:val="24"/>
          <w:szCs w:val="24"/>
        </w:rPr>
        <w:t>rest</w:t>
      </w:r>
      <w:r w:rsidR="007603F1" w:rsidRPr="003F7F2A">
        <w:rPr>
          <w:rFonts w:ascii="Times New Roman" w:hAnsi="Times New Roman" w:cs="Times New Roman"/>
          <w:color w:val="auto"/>
          <w:sz w:val="24"/>
          <w:szCs w:val="24"/>
        </w:rPr>
        <w:t>; all in favor, motion passed</w:t>
      </w:r>
      <w:r w:rsidR="0068517C" w:rsidRPr="003F7F2A">
        <w:rPr>
          <w:rFonts w:ascii="Times New Roman" w:hAnsi="Times New Roman" w:cs="Times New Roman"/>
          <w:color w:val="auto"/>
          <w:sz w:val="24"/>
          <w:szCs w:val="24"/>
        </w:rPr>
        <w:t xml:space="preserve">. </w:t>
      </w:r>
    </w:p>
    <w:p w14:paraId="24A1973D" w14:textId="77777777" w:rsidR="00661476" w:rsidRPr="00661476" w:rsidRDefault="00661476" w:rsidP="00661476">
      <w:pPr>
        <w:rPr>
          <w:color w:val="538135" w:themeColor="accent6" w:themeShade="BF"/>
        </w:rPr>
      </w:pPr>
    </w:p>
    <w:sectPr w:rsidR="00661476" w:rsidRPr="00661476" w:rsidSect="002B0C48">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1FD8" w14:textId="77777777" w:rsidR="00B54771" w:rsidRDefault="00B54771" w:rsidP="002C63BF">
      <w:pPr>
        <w:spacing w:after="0" w:line="240" w:lineRule="auto"/>
      </w:pPr>
      <w:r>
        <w:separator/>
      </w:r>
    </w:p>
  </w:endnote>
  <w:endnote w:type="continuationSeparator" w:id="0">
    <w:p w14:paraId="692114EE" w14:textId="77777777" w:rsidR="00B54771" w:rsidRDefault="00B54771" w:rsidP="002C63BF">
      <w:pPr>
        <w:spacing w:after="0" w:line="240" w:lineRule="auto"/>
      </w:pPr>
      <w:r>
        <w:continuationSeparator/>
      </w:r>
    </w:p>
  </w:endnote>
  <w:endnote w:type="continuationNotice" w:id="1">
    <w:p w14:paraId="12BF3BA1" w14:textId="77777777" w:rsidR="00B54771" w:rsidRDefault="00B54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0740137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58AE005" w14:textId="6B522D6C" w:rsidR="007B5BDD" w:rsidRPr="002C63BF" w:rsidRDefault="007B5BDD">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7B5BDD" w:rsidRDefault="007B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51B9" w14:textId="77777777" w:rsidR="00B54771" w:rsidRDefault="00B54771" w:rsidP="002C63BF">
      <w:pPr>
        <w:spacing w:after="0" w:line="240" w:lineRule="auto"/>
      </w:pPr>
      <w:r>
        <w:separator/>
      </w:r>
    </w:p>
  </w:footnote>
  <w:footnote w:type="continuationSeparator" w:id="0">
    <w:p w14:paraId="7F9AE7C9" w14:textId="77777777" w:rsidR="00B54771" w:rsidRDefault="00B54771" w:rsidP="002C63BF">
      <w:pPr>
        <w:spacing w:after="0" w:line="240" w:lineRule="auto"/>
      </w:pPr>
      <w:r>
        <w:continuationSeparator/>
      </w:r>
    </w:p>
  </w:footnote>
  <w:footnote w:type="continuationNotice" w:id="1">
    <w:p w14:paraId="46D19B09" w14:textId="77777777" w:rsidR="00B54771" w:rsidRDefault="00B547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14162"/>
    <w:multiLevelType w:val="hybridMultilevel"/>
    <w:tmpl w:val="6FF0DE7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31C6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1853B1F"/>
    <w:multiLevelType w:val="hybridMultilevel"/>
    <w:tmpl w:val="BEF444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3"/>
  </w:num>
  <w:num w:numId="17">
    <w:abstractNumId w:val="1"/>
  </w:num>
  <w:num w:numId="18">
    <w:abstractNumId w:val="1"/>
  </w:num>
  <w:num w:numId="19">
    <w:abstractNumId w:val="1"/>
  </w:num>
  <w:num w:numId="20">
    <w:abstractNumId w:val="1"/>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011E"/>
    <w:rsid w:val="00001650"/>
    <w:rsid w:val="000027EF"/>
    <w:rsid w:val="00007EBE"/>
    <w:rsid w:val="000104FC"/>
    <w:rsid w:val="00012F6E"/>
    <w:rsid w:val="0001789A"/>
    <w:rsid w:val="00021668"/>
    <w:rsid w:val="00021EBF"/>
    <w:rsid w:val="000220ED"/>
    <w:rsid w:val="0002488E"/>
    <w:rsid w:val="00026585"/>
    <w:rsid w:val="00030FCE"/>
    <w:rsid w:val="00040B0E"/>
    <w:rsid w:val="00040EF5"/>
    <w:rsid w:val="0005659A"/>
    <w:rsid w:val="000578F9"/>
    <w:rsid w:val="00057AF2"/>
    <w:rsid w:val="00060ED5"/>
    <w:rsid w:val="00062078"/>
    <w:rsid w:val="0006557F"/>
    <w:rsid w:val="00066065"/>
    <w:rsid w:val="0006659A"/>
    <w:rsid w:val="0007014E"/>
    <w:rsid w:val="000718C0"/>
    <w:rsid w:val="00073A93"/>
    <w:rsid w:val="00077BF1"/>
    <w:rsid w:val="00092932"/>
    <w:rsid w:val="000A111A"/>
    <w:rsid w:val="000B475B"/>
    <w:rsid w:val="000B5D07"/>
    <w:rsid w:val="000C6180"/>
    <w:rsid w:val="000C7B18"/>
    <w:rsid w:val="000D17A1"/>
    <w:rsid w:val="000D2235"/>
    <w:rsid w:val="000D38A6"/>
    <w:rsid w:val="000D4715"/>
    <w:rsid w:val="000E189D"/>
    <w:rsid w:val="000F1EBC"/>
    <w:rsid w:val="000F6D9A"/>
    <w:rsid w:val="001006D2"/>
    <w:rsid w:val="00102914"/>
    <w:rsid w:val="00104189"/>
    <w:rsid w:val="00104BB6"/>
    <w:rsid w:val="00113455"/>
    <w:rsid w:val="001150B0"/>
    <w:rsid w:val="00115741"/>
    <w:rsid w:val="00117985"/>
    <w:rsid w:val="00121AAA"/>
    <w:rsid w:val="001225F5"/>
    <w:rsid w:val="00134068"/>
    <w:rsid w:val="00135111"/>
    <w:rsid w:val="00136EC4"/>
    <w:rsid w:val="001403DE"/>
    <w:rsid w:val="00140BD2"/>
    <w:rsid w:val="00147C89"/>
    <w:rsid w:val="0015079E"/>
    <w:rsid w:val="00154250"/>
    <w:rsid w:val="00155765"/>
    <w:rsid w:val="001665B4"/>
    <w:rsid w:val="00174CB2"/>
    <w:rsid w:val="0018432C"/>
    <w:rsid w:val="00187E39"/>
    <w:rsid w:val="001A282B"/>
    <w:rsid w:val="001A36FD"/>
    <w:rsid w:val="001B3342"/>
    <w:rsid w:val="001B4106"/>
    <w:rsid w:val="001B5B6E"/>
    <w:rsid w:val="001B728E"/>
    <w:rsid w:val="001C6B62"/>
    <w:rsid w:val="001D1060"/>
    <w:rsid w:val="001D21D6"/>
    <w:rsid w:val="001D22CA"/>
    <w:rsid w:val="001D2C2E"/>
    <w:rsid w:val="001D3FD4"/>
    <w:rsid w:val="001D4228"/>
    <w:rsid w:val="001D5005"/>
    <w:rsid w:val="001E312F"/>
    <w:rsid w:val="001E7FEF"/>
    <w:rsid w:val="001F27E4"/>
    <w:rsid w:val="001F684B"/>
    <w:rsid w:val="0020564D"/>
    <w:rsid w:val="00214597"/>
    <w:rsid w:val="00232B88"/>
    <w:rsid w:val="00233FDB"/>
    <w:rsid w:val="00254665"/>
    <w:rsid w:val="0025538C"/>
    <w:rsid w:val="00274C43"/>
    <w:rsid w:val="002824EF"/>
    <w:rsid w:val="00282BE3"/>
    <w:rsid w:val="00284B20"/>
    <w:rsid w:val="002900C6"/>
    <w:rsid w:val="002A2F58"/>
    <w:rsid w:val="002A5182"/>
    <w:rsid w:val="002A7088"/>
    <w:rsid w:val="002B073A"/>
    <w:rsid w:val="002B0C48"/>
    <w:rsid w:val="002B3CDC"/>
    <w:rsid w:val="002C51B5"/>
    <w:rsid w:val="002C63BF"/>
    <w:rsid w:val="002D2B73"/>
    <w:rsid w:val="002D404C"/>
    <w:rsid w:val="002D4763"/>
    <w:rsid w:val="002D498F"/>
    <w:rsid w:val="002D5EEC"/>
    <w:rsid w:val="002E2B71"/>
    <w:rsid w:val="002E7181"/>
    <w:rsid w:val="002F0337"/>
    <w:rsid w:val="002F3364"/>
    <w:rsid w:val="002F78FC"/>
    <w:rsid w:val="00303D9D"/>
    <w:rsid w:val="0030505A"/>
    <w:rsid w:val="00307721"/>
    <w:rsid w:val="003108BA"/>
    <w:rsid w:val="0033349F"/>
    <w:rsid w:val="00333804"/>
    <w:rsid w:val="00334B45"/>
    <w:rsid w:val="003360A5"/>
    <w:rsid w:val="003537FC"/>
    <w:rsid w:val="00355161"/>
    <w:rsid w:val="00357F78"/>
    <w:rsid w:val="003621F7"/>
    <w:rsid w:val="00362A3B"/>
    <w:rsid w:val="00365F71"/>
    <w:rsid w:val="003722BD"/>
    <w:rsid w:val="003738EE"/>
    <w:rsid w:val="00375B8E"/>
    <w:rsid w:val="00376B36"/>
    <w:rsid w:val="00383A9E"/>
    <w:rsid w:val="0039499B"/>
    <w:rsid w:val="003A05F2"/>
    <w:rsid w:val="003A0900"/>
    <w:rsid w:val="003A287C"/>
    <w:rsid w:val="003A2C80"/>
    <w:rsid w:val="003A3505"/>
    <w:rsid w:val="003B190A"/>
    <w:rsid w:val="003B47C2"/>
    <w:rsid w:val="003B4B53"/>
    <w:rsid w:val="003B5B93"/>
    <w:rsid w:val="003B73EB"/>
    <w:rsid w:val="003C77FE"/>
    <w:rsid w:val="003D3C94"/>
    <w:rsid w:val="003D5009"/>
    <w:rsid w:val="003E010E"/>
    <w:rsid w:val="003E1C61"/>
    <w:rsid w:val="003E1C6B"/>
    <w:rsid w:val="003E5B9B"/>
    <w:rsid w:val="003E7A87"/>
    <w:rsid w:val="003F3386"/>
    <w:rsid w:val="003F47B3"/>
    <w:rsid w:val="003F48E7"/>
    <w:rsid w:val="003F6BAB"/>
    <w:rsid w:val="003F7F2A"/>
    <w:rsid w:val="00400C95"/>
    <w:rsid w:val="00403442"/>
    <w:rsid w:val="00403699"/>
    <w:rsid w:val="00411117"/>
    <w:rsid w:val="00414621"/>
    <w:rsid w:val="004147E2"/>
    <w:rsid w:val="00431CA6"/>
    <w:rsid w:val="00432BDE"/>
    <w:rsid w:val="00432DAB"/>
    <w:rsid w:val="00433693"/>
    <w:rsid w:val="0043379C"/>
    <w:rsid w:val="00434EA6"/>
    <w:rsid w:val="004508DB"/>
    <w:rsid w:val="004515E4"/>
    <w:rsid w:val="00456B87"/>
    <w:rsid w:val="00461AB5"/>
    <w:rsid w:val="00462A88"/>
    <w:rsid w:val="0046625C"/>
    <w:rsid w:val="00467C77"/>
    <w:rsid w:val="00470E38"/>
    <w:rsid w:val="00471148"/>
    <w:rsid w:val="00484AA4"/>
    <w:rsid w:val="00490FC4"/>
    <w:rsid w:val="0049223A"/>
    <w:rsid w:val="0049511A"/>
    <w:rsid w:val="004A64A5"/>
    <w:rsid w:val="004B233F"/>
    <w:rsid w:val="004B713B"/>
    <w:rsid w:val="004C52FE"/>
    <w:rsid w:val="004C5A27"/>
    <w:rsid w:val="004F5A63"/>
    <w:rsid w:val="004F701B"/>
    <w:rsid w:val="004F7761"/>
    <w:rsid w:val="004F7EB0"/>
    <w:rsid w:val="0051076E"/>
    <w:rsid w:val="00512282"/>
    <w:rsid w:val="005145FC"/>
    <w:rsid w:val="00516B31"/>
    <w:rsid w:val="00524B64"/>
    <w:rsid w:val="00534DAF"/>
    <w:rsid w:val="005358C0"/>
    <w:rsid w:val="00537A18"/>
    <w:rsid w:val="005406CD"/>
    <w:rsid w:val="005500FC"/>
    <w:rsid w:val="00552EA0"/>
    <w:rsid w:val="00553645"/>
    <w:rsid w:val="00554C14"/>
    <w:rsid w:val="00564355"/>
    <w:rsid w:val="00565D0B"/>
    <w:rsid w:val="00567F0B"/>
    <w:rsid w:val="00570E3C"/>
    <w:rsid w:val="0057322B"/>
    <w:rsid w:val="00580887"/>
    <w:rsid w:val="00580C67"/>
    <w:rsid w:val="00583F0B"/>
    <w:rsid w:val="0059149F"/>
    <w:rsid w:val="005923D4"/>
    <w:rsid w:val="00593BE7"/>
    <w:rsid w:val="005A06B8"/>
    <w:rsid w:val="005A1A6B"/>
    <w:rsid w:val="005A5643"/>
    <w:rsid w:val="005B3135"/>
    <w:rsid w:val="005B6E50"/>
    <w:rsid w:val="005C1BB9"/>
    <w:rsid w:val="005C48B7"/>
    <w:rsid w:val="005D074B"/>
    <w:rsid w:val="005D38C0"/>
    <w:rsid w:val="005D6FDB"/>
    <w:rsid w:val="005E7480"/>
    <w:rsid w:val="005F04CB"/>
    <w:rsid w:val="005F27B7"/>
    <w:rsid w:val="005F28FF"/>
    <w:rsid w:val="005F36EE"/>
    <w:rsid w:val="005F5303"/>
    <w:rsid w:val="00602885"/>
    <w:rsid w:val="00602D33"/>
    <w:rsid w:val="006058EF"/>
    <w:rsid w:val="006112DD"/>
    <w:rsid w:val="006212AF"/>
    <w:rsid w:val="00633F93"/>
    <w:rsid w:val="00636E0B"/>
    <w:rsid w:val="006370D4"/>
    <w:rsid w:val="0064581A"/>
    <w:rsid w:val="006510D0"/>
    <w:rsid w:val="006540BF"/>
    <w:rsid w:val="006552EA"/>
    <w:rsid w:val="00656969"/>
    <w:rsid w:val="00657D89"/>
    <w:rsid w:val="00661476"/>
    <w:rsid w:val="00665C6D"/>
    <w:rsid w:val="0066617D"/>
    <w:rsid w:val="006710C3"/>
    <w:rsid w:val="00671591"/>
    <w:rsid w:val="0067203D"/>
    <w:rsid w:val="00674D09"/>
    <w:rsid w:val="00682BB5"/>
    <w:rsid w:val="006836D3"/>
    <w:rsid w:val="0068517C"/>
    <w:rsid w:val="00686415"/>
    <w:rsid w:val="006900C3"/>
    <w:rsid w:val="00690FC2"/>
    <w:rsid w:val="00693BE4"/>
    <w:rsid w:val="006A0DC1"/>
    <w:rsid w:val="006A3ADA"/>
    <w:rsid w:val="006A52B1"/>
    <w:rsid w:val="006B22CE"/>
    <w:rsid w:val="006B570A"/>
    <w:rsid w:val="006C6425"/>
    <w:rsid w:val="006E09A1"/>
    <w:rsid w:val="006E36E4"/>
    <w:rsid w:val="006E381B"/>
    <w:rsid w:val="006E5943"/>
    <w:rsid w:val="006F309A"/>
    <w:rsid w:val="007078A2"/>
    <w:rsid w:val="00711BB5"/>
    <w:rsid w:val="00714729"/>
    <w:rsid w:val="00715342"/>
    <w:rsid w:val="007153B7"/>
    <w:rsid w:val="00732A93"/>
    <w:rsid w:val="00736089"/>
    <w:rsid w:val="0073799C"/>
    <w:rsid w:val="00746EA2"/>
    <w:rsid w:val="007519F2"/>
    <w:rsid w:val="007531B9"/>
    <w:rsid w:val="00754E7F"/>
    <w:rsid w:val="007603F1"/>
    <w:rsid w:val="007607BD"/>
    <w:rsid w:val="0076407B"/>
    <w:rsid w:val="00766525"/>
    <w:rsid w:val="007721F7"/>
    <w:rsid w:val="00774BC6"/>
    <w:rsid w:val="00780866"/>
    <w:rsid w:val="007813CF"/>
    <w:rsid w:val="00782DE4"/>
    <w:rsid w:val="007841E1"/>
    <w:rsid w:val="007868F2"/>
    <w:rsid w:val="0079074C"/>
    <w:rsid w:val="00791AC0"/>
    <w:rsid w:val="007A08A3"/>
    <w:rsid w:val="007A71C9"/>
    <w:rsid w:val="007B16F5"/>
    <w:rsid w:val="007B1DA2"/>
    <w:rsid w:val="007B5BDD"/>
    <w:rsid w:val="007C068C"/>
    <w:rsid w:val="007C1A59"/>
    <w:rsid w:val="007C3A7B"/>
    <w:rsid w:val="007C6658"/>
    <w:rsid w:val="007E450C"/>
    <w:rsid w:val="007E47EE"/>
    <w:rsid w:val="007E7009"/>
    <w:rsid w:val="007F2D49"/>
    <w:rsid w:val="00801B8F"/>
    <w:rsid w:val="0080426E"/>
    <w:rsid w:val="008124FD"/>
    <w:rsid w:val="008241B7"/>
    <w:rsid w:val="00831147"/>
    <w:rsid w:val="00832296"/>
    <w:rsid w:val="00836992"/>
    <w:rsid w:val="00846968"/>
    <w:rsid w:val="00856490"/>
    <w:rsid w:val="008600AB"/>
    <w:rsid w:val="008770A4"/>
    <w:rsid w:val="00880BA6"/>
    <w:rsid w:val="00887DEC"/>
    <w:rsid w:val="00891F89"/>
    <w:rsid w:val="00892B3B"/>
    <w:rsid w:val="00893CCF"/>
    <w:rsid w:val="008944C0"/>
    <w:rsid w:val="0089634B"/>
    <w:rsid w:val="00896CB9"/>
    <w:rsid w:val="0089709E"/>
    <w:rsid w:val="008A055E"/>
    <w:rsid w:val="008A0783"/>
    <w:rsid w:val="008A770C"/>
    <w:rsid w:val="008B186D"/>
    <w:rsid w:val="008B210B"/>
    <w:rsid w:val="008B28FD"/>
    <w:rsid w:val="008B6E66"/>
    <w:rsid w:val="008B7D0F"/>
    <w:rsid w:val="008C3F8D"/>
    <w:rsid w:val="008C44D8"/>
    <w:rsid w:val="008C5E78"/>
    <w:rsid w:val="008D3C84"/>
    <w:rsid w:val="008E65DD"/>
    <w:rsid w:val="008F1926"/>
    <w:rsid w:val="008F39F9"/>
    <w:rsid w:val="008F483B"/>
    <w:rsid w:val="008F4908"/>
    <w:rsid w:val="008F566F"/>
    <w:rsid w:val="008F76A4"/>
    <w:rsid w:val="00902B95"/>
    <w:rsid w:val="00906E27"/>
    <w:rsid w:val="00920034"/>
    <w:rsid w:val="009257C6"/>
    <w:rsid w:val="00925CBE"/>
    <w:rsid w:val="00932295"/>
    <w:rsid w:val="0094370C"/>
    <w:rsid w:val="00946724"/>
    <w:rsid w:val="00946EEA"/>
    <w:rsid w:val="00950B9B"/>
    <w:rsid w:val="009518BE"/>
    <w:rsid w:val="00962382"/>
    <w:rsid w:val="00962994"/>
    <w:rsid w:val="00964D4B"/>
    <w:rsid w:val="00967CBF"/>
    <w:rsid w:val="009712D4"/>
    <w:rsid w:val="00975257"/>
    <w:rsid w:val="00977CC0"/>
    <w:rsid w:val="0098370B"/>
    <w:rsid w:val="0098382D"/>
    <w:rsid w:val="00995613"/>
    <w:rsid w:val="009976EF"/>
    <w:rsid w:val="009A425F"/>
    <w:rsid w:val="009B2C19"/>
    <w:rsid w:val="009B481D"/>
    <w:rsid w:val="009C1D21"/>
    <w:rsid w:val="009D657C"/>
    <w:rsid w:val="009D709E"/>
    <w:rsid w:val="009D7878"/>
    <w:rsid w:val="009F1DDF"/>
    <w:rsid w:val="009F2785"/>
    <w:rsid w:val="009F2F2B"/>
    <w:rsid w:val="00A03D54"/>
    <w:rsid w:val="00A06E91"/>
    <w:rsid w:val="00A2313D"/>
    <w:rsid w:val="00A32175"/>
    <w:rsid w:val="00A33DE1"/>
    <w:rsid w:val="00A373BD"/>
    <w:rsid w:val="00A40E48"/>
    <w:rsid w:val="00A42E6B"/>
    <w:rsid w:val="00A436BE"/>
    <w:rsid w:val="00A47DD5"/>
    <w:rsid w:val="00A50022"/>
    <w:rsid w:val="00A542CA"/>
    <w:rsid w:val="00A55E4B"/>
    <w:rsid w:val="00A62FF4"/>
    <w:rsid w:val="00A71020"/>
    <w:rsid w:val="00A7534F"/>
    <w:rsid w:val="00A800EC"/>
    <w:rsid w:val="00A81ECA"/>
    <w:rsid w:val="00A82F83"/>
    <w:rsid w:val="00A84F98"/>
    <w:rsid w:val="00A85CC5"/>
    <w:rsid w:val="00A92B8F"/>
    <w:rsid w:val="00AB1AB5"/>
    <w:rsid w:val="00AB29E8"/>
    <w:rsid w:val="00AB464D"/>
    <w:rsid w:val="00AC22E2"/>
    <w:rsid w:val="00AC273E"/>
    <w:rsid w:val="00AC76A2"/>
    <w:rsid w:val="00AD2400"/>
    <w:rsid w:val="00AD6483"/>
    <w:rsid w:val="00AD728C"/>
    <w:rsid w:val="00AE5906"/>
    <w:rsid w:val="00AE6494"/>
    <w:rsid w:val="00AF17E6"/>
    <w:rsid w:val="00AF7652"/>
    <w:rsid w:val="00B06370"/>
    <w:rsid w:val="00B1054C"/>
    <w:rsid w:val="00B10BB3"/>
    <w:rsid w:val="00B1170B"/>
    <w:rsid w:val="00B12156"/>
    <w:rsid w:val="00B1681A"/>
    <w:rsid w:val="00B16FA3"/>
    <w:rsid w:val="00B256AB"/>
    <w:rsid w:val="00B256E5"/>
    <w:rsid w:val="00B3095C"/>
    <w:rsid w:val="00B3404F"/>
    <w:rsid w:val="00B34BA4"/>
    <w:rsid w:val="00B35CE7"/>
    <w:rsid w:val="00B412CD"/>
    <w:rsid w:val="00B4315C"/>
    <w:rsid w:val="00B54771"/>
    <w:rsid w:val="00B60B14"/>
    <w:rsid w:val="00B61E21"/>
    <w:rsid w:val="00B632D4"/>
    <w:rsid w:val="00B72684"/>
    <w:rsid w:val="00B812AB"/>
    <w:rsid w:val="00B85F03"/>
    <w:rsid w:val="00B927E0"/>
    <w:rsid w:val="00B945C3"/>
    <w:rsid w:val="00B960FB"/>
    <w:rsid w:val="00B9670B"/>
    <w:rsid w:val="00BA3DC8"/>
    <w:rsid w:val="00BB1F10"/>
    <w:rsid w:val="00BB4766"/>
    <w:rsid w:val="00BB5268"/>
    <w:rsid w:val="00BB64EF"/>
    <w:rsid w:val="00BD0EAA"/>
    <w:rsid w:val="00BD3BE4"/>
    <w:rsid w:val="00BD5A7E"/>
    <w:rsid w:val="00BF295F"/>
    <w:rsid w:val="00BF3156"/>
    <w:rsid w:val="00BF37F0"/>
    <w:rsid w:val="00C05EA3"/>
    <w:rsid w:val="00C07969"/>
    <w:rsid w:val="00C12617"/>
    <w:rsid w:val="00C13754"/>
    <w:rsid w:val="00C23006"/>
    <w:rsid w:val="00C27598"/>
    <w:rsid w:val="00C310BC"/>
    <w:rsid w:val="00C3210F"/>
    <w:rsid w:val="00C35261"/>
    <w:rsid w:val="00C421E0"/>
    <w:rsid w:val="00C50D01"/>
    <w:rsid w:val="00C550F0"/>
    <w:rsid w:val="00C56C00"/>
    <w:rsid w:val="00C65163"/>
    <w:rsid w:val="00C66604"/>
    <w:rsid w:val="00C67066"/>
    <w:rsid w:val="00C67807"/>
    <w:rsid w:val="00C7687E"/>
    <w:rsid w:val="00C76EC2"/>
    <w:rsid w:val="00C77417"/>
    <w:rsid w:val="00C80F65"/>
    <w:rsid w:val="00C82A27"/>
    <w:rsid w:val="00C85A4F"/>
    <w:rsid w:val="00C910FF"/>
    <w:rsid w:val="00C917FF"/>
    <w:rsid w:val="00CA259B"/>
    <w:rsid w:val="00CA38D3"/>
    <w:rsid w:val="00CB26E3"/>
    <w:rsid w:val="00CC01EE"/>
    <w:rsid w:val="00CC307B"/>
    <w:rsid w:val="00CC375F"/>
    <w:rsid w:val="00CD1B26"/>
    <w:rsid w:val="00CE44AF"/>
    <w:rsid w:val="00CF1332"/>
    <w:rsid w:val="00CF1A88"/>
    <w:rsid w:val="00CF7F0C"/>
    <w:rsid w:val="00D002E5"/>
    <w:rsid w:val="00D04E6F"/>
    <w:rsid w:val="00D117CE"/>
    <w:rsid w:val="00D12CE7"/>
    <w:rsid w:val="00D14FF1"/>
    <w:rsid w:val="00D21FC8"/>
    <w:rsid w:val="00D24439"/>
    <w:rsid w:val="00D26C5F"/>
    <w:rsid w:val="00D37E24"/>
    <w:rsid w:val="00D44DB3"/>
    <w:rsid w:val="00D47BC0"/>
    <w:rsid w:val="00D501E7"/>
    <w:rsid w:val="00D6544F"/>
    <w:rsid w:val="00D65D12"/>
    <w:rsid w:val="00D670A3"/>
    <w:rsid w:val="00D770F1"/>
    <w:rsid w:val="00D8326E"/>
    <w:rsid w:val="00D8491D"/>
    <w:rsid w:val="00D85ACA"/>
    <w:rsid w:val="00D85FC4"/>
    <w:rsid w:val="00D922B4"/>
    <w:rsid w:val="00D9463C"/>
    <w:rsid w:val="00D95C1C"/>
    <w:rsid w:val="00DA3610"/>
    <w:rsid w:val="00DA6535"/>
    <w:rsid w:val="00DA6EFB"/>
    <w:rsid w:val="00DB07F9"/>
    <w:rsid w:val="00DB1A4B"/>
    <w:rsid w:val="00DB1A72"/>
    <w:rsid w:val="00DC7F11"/>
    <w:rsid w:val="00DD2433"/>
    <w:rsid w:val="00DD3BCE"/>
    <w:rsid w:val="00DE0C04"/>
    <w:rsid w:val="00DE1849"/>
    <w:rsid w:val="00DE2CFD"/>
    <w:rsid w:val="00DE453C"/>
    <w:rsid w:val="00DE4ACF"/>
    <w:rsid w:val="00DE4FD8"/>
    <w:rsid w:val="00DE614E"/>
    <w:rsid w:val="00DF145A"/>
    <w:rsid w:val="00DF506E"/>
    <w:rsid w:val="00E14A82"/>
    <w:rsid w:val="00E16427"/>
    <w:rsid w:val="00E219E1"/>
    <w:rsid w:val="00E269A3"/>
    <w:rsid w:val="00E27E39"/>
    <w:rsid w:val="00E34BD3"/>
    <w:rsid w:val="00E4132D"/>
    <w:rsid w:val="00E43881"/>
    <w:rsid w:val="00E452AE"/>
    <w:rsid w:val="00E608BF"/>
    <w:rsid w:val="00E628EE"/>
    <w:rsid w:val="00E71565"/>
    <w:rsid w:val="00E81F14"/>
    <w:rsid w:val="00E850E7"/>
    <w:rsid w:val="00E86131"/>
    <w:rsid w:val="00E877F6"/>
    <w:rsid w:val="00E92A30"/>
    <w:rsid w:val="00EA279C"/>
    <w:rsid w:val="00EB54E6"/>
    <w:rsid w:val="00EB649D"/>
    <w:rsid w:val="00EB6893"/>
    <w:rsid w:val="00EC31E5"/>
    <w:rsid w:val="00EC4F90"/>
    <w:rsid w:val="00ED69B8"/>
    <w:rsid w:val="00EE24FC"/>
    <w:rsid w:val="00EE75D2"/>
    <w:rsid w:val="00EF7E74"/>
    <w:rsid w:val="00F00134"/>
    <w:rsid w:val="00F05489"/>
    <w:rsid w:val="00F1662F"/>
    <w:rsid w:val="00F21965"/>
    <w:rsid w:val="00F245E0"/>
    <w:rsid w:val="00F37679"/>
    <w:rsid w:val="00F4504C"/>
    <w:rsid w:val="00F47985"/>
    <w:rsid w:val="00F47A9C"/>
    <w:rsid w:val="00F47FE4"/>
    <w:rsid w:val="00F55566"/>
    <w:rsid w:val="00F607A2"/>
    <w:rsid w:val="00F66353"/>
    <w:rsid w:val="00F70BBE"/>
    <w:rsid w:val="00F72A70"/>
    <w:rsid w:val="00F80E4B"/>
    <w:rsid w:val="00F84DA3"/>
    <w:rsid w:val="00F860F1"/>
    <w:rsid w:val="00F9159D"/>
    <w:rsid w:val="00FB0F16"/>
    <w:rsid w:val="00FD3A2E"/>
    <w:rsid w:val="00FE0FCE"/>
    <w:rsid w:val="00FE47F0"/>
    <w:rsid w:val="00FE6FF5"/>
    <w:rsid w:val="00FF1B29"/>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3C725E3A-BFCA-4A75-964E-3344FFB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0" ma:contentTypeDescription="Create a new document." ma:contentTypeScope="" ma:versionID="b4f2287a59a6d354a5070d6d72784e75">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457c6d018d6b6240c93d124b2f902d1d"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2.xml><?xml version="1.0" encoding="utf-8"?>
<ds:datastoreItem xmlns:ds="http://schemas.openxmlformats.org/officeDocument/2006/customXml" ds:itemID="{4CCD691F-FB2F-48D7-AD8B-F5B1D591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A07C1-DE34-4C3F-B072-745BB3F243D3}">
  <ds:schemaRefs>
    <ds:schemaRef ds:uri="http://schemas.microsoft.com/office/2006/documentManagement/types"/>
    <ds:schemaRef ds:uri="http://purl.org/dc/terms/"/>
    <ds:schemaRef ds:uri="a90953de-38d9-45a2-a46c-98a9074ed828"/>
    <ds:schemaRef ds:uri="4468df44-b7a3-44a9-bebc-160f0e803ba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2</cp:revision>
  <cp:lastPrinted>2021-02-26T19:24:00Z</cp:lastPrinted>
  <dcterms:created xsi:type="dcterms:W3CDTF">2021-04-22T21:02:00Z</dcterms:created>
  <dcterms:modified xsi:type="dcterms:W3CDTF">2021-04-22T21:02:00Z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